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67E48" w14:textId="5B621E2A" w:rsidR="001A31E1" w:rsidRDefault="005D7FEB" w:rsidP="005B045D">
      <w:pPr>
        <w:jc w:val="both"/>
      </w:pPr>
      <w:r>
        <w:rPr>
          <w:noProof/>
        </w:rPr>
        <w:pict w14:anchorId="1B70F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 style="position:absolute;left:0;text-align:left;margin-left:0;margin-top:0;width:183.05pt;height:183.05pt;z-index:251658240;mso-wrap-edited:f;mso-width-percent:0;mso-height-percent:0;mso-width-percent:0;mso-height-percent:0">
            <v:imagedata r:id="rId6" o:title=""/>
            <w10:wrap type="square"/>
          </v:shape>
        </w:pict>
      </w:r>
      <w:r w:rsidR="000444F7">
        <w:rPr>
          <w:b/>
          <w:sz w:val="48"/>
        </w:rPr>
        <w:t>Group Session</w:t>
      </w:r>
    </w:p>
    <w:p w14:paraId="7AA75370" w14:textId="77777777" w:rsidR="001A31E1" w:rsidRDefault="00436C4A">
      <w:pPr>
        <w:jc w:val="both"/>
      </w:pPr>
      <w:r>
        <w:rPr>
          <w:noProof/>
          <w:sz w:val="18"/>
        </w:rPr>
        <w:pict w14:anchorId="0E1E78A9">
          <v:shape id="_x0000_i1025" type="#_x0000_t75" alt="" style="width:18pt;height:18pt;mso-width-percent:0;mso-height-percent:0;mso-width-percent:0;mso-height-percent:0">
            <v:imagedata r:id="rId7" o:title=""/>
          </v:shape>
        </w:pict>
      </w:r>
      <w:r w:rsidR="001A31E1">
        <w:rPr>
          <w:sz w:val="18"/>
        </w:rPr>
        <w:t xml:space="preserve"> Small Group Study</w:t>
      </w:r>
    </w:p>
    <w:p w14:paraId="0038F43D" w14:textId="77777777" w:rsidR="001A31E1" w:rsidRDefault="001A31E1">
      <w:pPr>
        <w:spacing w:before="360"/>
      </w:pPr>
      <w:r>
        <w:rPr>
          <w:b/>
          <w:sz w:val="28"/>
        </w:rPr>
        <w:t>Volume Overview</w:t>
      </w:r>
    </w:p>
    <w:p w14:paraId="23FE8813" w14:textId="77777777" w:rsidR="001A31E1" w:rsidRDefault="001A31E1">
      <w:pPr>
        <w:jc w:val="both"/>
      </w:pPr>
      <w:r>
        <w:rPr>
          <w:b/>
        </w:rPr>
        <w:t>Pursue Jesus</w:t>
      </w:r>
    </w:p>
    <w:p w14:paraId="76B7186B" w14:textId="41D8D4D4" w:rsidR="001A31E1" w:rsidRDefault="001A31E1">
      <w:pPr>
        <w:spacing w:before="180"/>
        <w:jc w:val="both"/>
      </w:pPr>
      <w:r>
        <w:t>“If you look for me wholeheartedly, you will find me.” (</w:t>
      </w:r>
      <w:r w:rsidRPr="000444F7">
        <w:t>Jeremiah 29:13</w:t>
      </w:r>
      <w:r>
        <w:t>)</w:t>
      </w:r>
    </w:p>
    <w:p w14:paraId="6930AF17" w14:textId="77777777" w:rsidR="001A31E1" w:rsidRDefault="001A31E1">
      <w:pPr>
        <w:spacing w:before="180"/>
        <w:jc w:val="both"/>
      </w:pPr>
      <w:r>
        <w:rPr>
          <w:i/>
        </w:rPr>
        <w:t>Jesus’ offer is remarkably clear: If we look for Jesus, we’ll find Him. He’s not hiding from us, but closely connecting with Him does take us being intentional. We’re called to follow Him, to pursue Him. In this volume, we’ll look at how individuals pursued Jesus through the challenges of their circumstances. Pursuing Jesus is not only a mental exercise for personal growth, but it also means living out our faith in tangible ways: showing up, listening carefully, receiving grace, and trusting Him.</w:t>
      </w:r>
    </w:p>
    <w:p w14:paraId="0BB9E6B1" w14:textId="77777777" w:rsidR="001A31E1" w:rsidRDefault="001A31E1">
      <w:pPr>
        <w:spacing w:before="360"/>
      </w:pPr>
      <w:r>
        <w:rPr>
          <w:b/>
          <w:sz w:val="28"/>
        </w:rPr>
        <w:t>Session Overview</w:t>
      </w:r>
    </w:p>
    <w:p w14:paraId="75D3C5E6" w14:textId="77777777" w:rsidR="001A31E1" w:rsidRDefault="001A31E1">
      <w:pPr>
        <w:jc w:val="both"/>
      </w:pPr>
      <w:r>
        <w:rPr>
          <w:b/>
        </w:rPr>
        <w:t>Trust Him</w:t>
      </w:r>
    </w:p>
    <w:p w14:paraId="585C1232" w14:textId="16059047" w:rsidR="001A31E1" w:rsidRDefault="001A31E1">
      <w:pPr>
        <w:spacing w:before="180"/>
        <w:jc w:val="both"/>
      </w:pPr>
      <w:r>
        <w:rPr>
          <w:b/>
        </w:rPr>
        <w:t>Biblical Encounter:</w:t>
      </w:r>
      <w:r>
        <w:t xml:space="preserve"> Peter Walks toward Jesus on the Water (</w:t>
      </w:r>
      <w:r w:rsidRPr="000444F7">
        <w:t>Matthew 14:22–33</w:t>
      </w:r>
      <w:r>
        <w:t>)</w:t>
      </w:r>
    </w:p>
    <w:p w14:paraId="5F32FBED" w14:textId="77777777" w:rsidR="001A31E1" w:rsidRDefault="001A31E1">
      <w:pPr>
        <w:jc w:val="both"/>
      </w:pPr>
      <w:r>
        <w:rPr>
          <w:b/>
        </w:rPr>
        <w:t>Outcome:</w:t>
      </w:r>
      <w:r>
        <w:t xml:space="preserve"> Don’t let fear keep you from trusting Jesus.</w:t>
      </w:r>
    </w:p>
    <w:p w14:paraId="41F7A54A" w14:textId="77777777" w:rsidR="001A31E1" w:rsidRDefault="001A31E1">
      <w:pPr>
        <w:spacing w:before="180"/>
        <w:jc w:val="both"/>
      </w:pPr>
      <w:r>
        <w:rPr>
          <w:i/>
        </w:rPr>
        <w:t>In this session, we’ll see that fear can tempt us to question our faith in Jesus and His ability. When we focus on what we fear, we lose sight of trusting in Him. We need to remember that fear is one of the enemy’s greatest and most often used tactics. In the biblical encounter, we’ll see how Peter’s faith led to the miraculous. But when Peter let fear take over, he was limited to doing only what he could do by himself. Jesus wants us to walk in faith, but He is willing to step in when our life sinks back into fear.</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738FC54F" w14:textId="77777777">
        <w:tc>
          <w:tcPr>
            <w:tcW w:w="8640" w:type="dxa"/>
            <w:tcBorders>
              <w:top w:val="nil"/>
              <w:left w:val="nil"/>
              <w:bottom w:val="nil"/>
              <w:right w:val="nil"/>
            </w:tcBorders>
          </w:tcPr>
          <w:p w14:paraId="548CDAD4" w14:textId="77777777" w:rsidR="001A31E1" w:rsidRPr="005B045D" w:rsidRDefault="001A31E1">
            <w:pPr>
              <w:rPr>
                <w:b/>
                <w:bCs/>
                <w:i/>
                <w:iCs/>
                <w:sz w:val="22"/>
                <w:szCs w:val="22"/>
              </w:rPr>
            </w:pPr>
            <w:r w:rsidRPr="005B045D">
              <w:rPr>
                <w:b/>
                <w:bCs/>
                <w:i/>
                <w:iCs/>
                <w:sz w:val="22"/>
                <w:szCs w:val="22"/>
              </w:rPr>
              <w:t>You Will Need</w:t>
            </w:r>
          </w:p>
          <w:p w14:paraId="3AB3D3C7"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Brown paper bags, one per item from the list below</w:t>
            </w:r>
          </w:p>
          <w:p w14:paraId="1FD04E30"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Gallon-size plastic bag, one per each item that will leak</w:t>
            </w:r>
          </w:p>
          <w:p w14:paraId="15545990"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soft (for example, plush toys, cotton balls, etc.)</w:t>
            </w:r>
          </w:p>
          <w:p w14:paraId="5FFC9FC9"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slimy (for example, gel, slime, raw eggs, etc.)</w:t>
            </w:r>
          </w:p>
          <w:p w14:paraId="798ABDE1"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smelly (for example, sardines, vinegar, etc.)</w:t>
            </w:r>
          </w:p>
          <w:p w14:paraId="5AA3551A"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Paper towels or wet wipes</w:t>
            </w:r>
          </w:p>
          <w:p w14:paraId="4704A3BB"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Table</w:t>
            </w:r>
          </w:p>
          <w:p w14:paraId="180A1C3F" w14:textId="77777777" w:rsidR="001A31E1" w:rsidRPr="005B045D" w:rsidRDefault="001A31E1">
            <w:pPr>
              <w:rPr>
                <w:b/>
                <w:bCs/>
                <w:i/>
                <w:iCs/>
                <w:sz w:val="22"/>
                <w:szCs w:val="22"/>
              </w:rPr>
            </w:pPr>
            <w:r w:rsidRPr="005B045D">
              <w:rPr>
                <w:b/>
                <w:bCs/>
                <w:i/>
                <w:iCs/>
                <w:sz w:val="22"/>
                <w:szCs w:val="22"/>
              </w:rPr>
              <w:t>Getting Ready</w:t>
            </w:r>
          </w:p>
          <w:p w14:paraId="56EA5229"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Put any items that may leak into a gallon-sized plastic bag.</w:t>
            </w:r>
          </w:p>
          <w:p w14:paraId="765ECE5A"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Add one item to each of the paper bags, then fold the top to close.</w:t>
            </w:r>
          </w:p>
          <w:p w14:paraId="2E1F3C45"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Set up a table at the front of the meeting area.</w:t>
            </w:r>
          </w:p>
          <w:p w14:paraId="7F57FA5B"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Line up bags in a row from least scary to touch to most scary.</w:t>
            </w:r>
          </w:p>
          <w:p w14:paraId="6D2C6659" w14:textId="31E05B2F" w:rsidR="001A31E1" w:rsidRPr="005B045D" w:rsidRDefault="001A31E1">
            <w:pPr>
              <w:tabs>
                <w:tab w:val="left" w:pos="180"/>
                <w:tab w:val="left" w:pos="540"/>
              </w:tabs>
              <w:ind w:left="540" w:hanging="540"/>
              <w:jc w:val="both"/>
              <w:rPr>
                <w:sz w:val="22"/>
                <w:szCs w:val="22"/>
              </w:rPr>
            </w:pPr>
            <w:r w:rsidRPr="005B045D">
              <w:rPr>
                <w:sz w:val="22"/>
                <w:szCs w:val="22"/>
              </w:rPr>
              <w:tab/>
              <w:t>•</w:t>
            </w:r>
            <w:r w:rsidRPr="005B045D">
              <w:rPr>
                <w:sz w:val="22"/>
                <w:szCs w:val="22"/>
              </w:rPr>
              <w:tab/>
            </w:r>
            <w:r w:rsidRPr="005B045D">
              <w:rPr>
                <w:b/>
                <w:bCs/>
                <w:i/>
                <w:iCs/>
                <w:sz w:val="22"/>
                <w:szCs w:val="22"/>
              </w:rPr>
              <w:t>First time leading</w:t>
            </w:r>
            <w:r w:rsidRPr="005B045D">
              <w:rPr>
                <w:b/>
                <w:bCs/>
                <w:sz w:val="22"/>
                <w:szCs w:val="22"/>
              </w:rPr>
              <w:t xml:space="preserve"> Live </w:t>
            </w:r>
            <w:r w:rsidRPr="005B045D">
              <w:rPr>
                <w:b/>
                <w:bCs/>
                <w:i/>
                <w:iCs/>
                <w:sz w:val="22"/>
                <w:szCs w:val="22"/>
              </w:rPr>
              <w:t>for Youth? Look here for the</w:t>
            </w:r>
            <w:r w:rsidRPr="005B045D">
              <w:rPr>
                <w:b/>
                <w:bCs/>
                <w:sz w:val="22"/>
                <w:szCs w:val="22"/>
              </w:rPr>
              <w:t xml:space="preserve"> </w:t>
            </w:r>
            <w:r w:rsidRPr="000444F7">
              <w:rPr>
                <w:b/>
                <w:bCs/>
                <w:sz w:val="22"/>
                <w:szCs w:val="22"/>
              </w:rPr>
              <w:t>Facilitator Guide</w:t>
            </w:r>
            <w:r w:rsidRPr="005B045D">
              <w:rPr>
                <w:b/>
                <w:bCs/>
                <w:sz w:val="22"/>
                <w:szCs w:val="22"/>
              </w:rPr>
              <w:t>.</w:t>
            </w:r>
          </w:p>
          <w:p w14:paraId="5B5F56BF" w14:textId="77777777" w:rsidR="001A31E1" w:rsidRDefault="001A31E1">
            <w:pPr>
              <w:tabs>
                <w:tab w:val="left" w:pos="180"/>
                <w:tab w:val="left" w:pos="540"/>
              </w:tabs>
              <w:ind w:left="540" w:hanging="540"/>
              <w:jc w:val="both"/>
            </w:pPr>
          </w:p>
        </w:tc>
      </w:tr>
    </w:tbl>
    <w:p w14:paraId="7F746C6A" w14:textId="77777777" w:rsidR="00932A04" w:rsidRPr="00EC1188" w:rsidRDefault="00932A04" w:rsidP="00932A04">
      <w:pPr>
        <w:pBdr>
          <w:bottom w:val="single" w:sz="8" w:space="0" w:color="auto"/>
        </w:pBdr>
        <w:rPr>
          <w:rFonts w:ascii="Calibri" w:hAnsi="Calibri" w:cs="Calibri"/>
          <w:i/>
          <w:iCs/>
          <w:color w:val="000000" w:themeColor="text1"/>
        </w:rPr>
      </w:pPr>
      <w:r w:rsidRPr="00EC1188">
        <w:rPr>
          <w:rFonts w:ascii="Calibri" w:hAnsi="Calibri" w:cs="Calibri"/>
          <w:i/>
          <w:iCs/>
          <w:color w:val="000000" w:themeColor="text1"/>
        </w:rPr>
        <w:lastRenderedPageBreak/>
        <w:t>To access the Bible Engagement Project library from a computer, visit</w:t>
      </w:r>
      <w:r w:rsidRPr="00EC1188">
        <w:rPr>
          <w:rStyle w:val="apple-converted-space"/>
          <w:rFonts w:ascii="Calibri" w:hAnsi="Calibri" w:cs="Calibri"/>
          <w:i/>
          <w:iCs/>
          <w:color w:val="000000" w:themeColor="text1"/>
        </w:rPr>
        <w:t> </w:t>
      </w:r>
      <w:hyperlink r:id="rId8" w:tooltip="http://App.BibleEngagementProject.com" w:history="1">
        <w:r w:rsidRPr="00EC1188">
          <w:rPr>
            <w:rStyle w:val="Hyperlink"/>
            <w:b/>
            <w:bCs/>
            <w:i/>
            <w:iCs/>
          </w:rPr>
          <w:t>App.BibleEngagementProject.com</w:t>
        </w:r>
      </w:hyperlink>
      <w:r w:rsidRPr="00EC1188">
        <w:rPr>
          <w:rFonts w:ascii="Calibri" w:hAnsi="Calibri" w:cs="Calibri"/>
          <w:i/>
          <w:iCs/>
          <w:color w:val="000000" w:themeColor="text1"/>
          <w:sz w:val="28"/>
          <w:szCs w:val="28"/>
        </w:rPr>
        <w:t>.</w:t>
      </w:r>
    </w:p>
    <w:p w14:paraId="7DECFF01" w14:textId="77777777" w:rsidR="001A31E1" w:rsidRDefault="001A31E1">
      <w:pPr>
        <w:pBdr>
          <w:bottom w:val="single" w:sz="8" w:space="0" w:color="auto"/>
        </w:pBdr>
        <w:spacing w:before="540"/>
      </w:pPr>
    </w:p>
    <w:p w14:paraId="07FFC5AC" w14:textId="77777777" w:rsidR="001A31E1" w:rsidRDefault="001A31E1">
      <w:pPr>
        <w:spacing w:before="180"/>
      </w:pPr>
      <w:r>
        <w:rPr>
          <w:b/>
          <w:sz w:val="36"/>
        </w:rPr>
        <w:t>Engage</w:t>
      </w:r>
    </w:p>
    <w:p w14:paraId="7A4F1825" w14:textId="77777777" w:rsidR="001A31E1" w:rsidRDefault="001A31E1">
      <w:pPr>
        <w:spacing w:before="360"/>
      </w:pPr>
      <w:r>
        <w:rPr>
          <w:b/>
          <w:sz w:val="28"/>
        </w:rPr>
        <w:t>Welcome</w:t>
      </w:r>
    </w:p>
    <w:p w14:paraId="475E3A47" w14:textId="77777777" w:rsidR="001A31E1" w:rsidRDefault="001A31E1">
      <w:pPr>
        <w:jc w:val="both"/>
      </w:pPr>
      <w:r>
        <w:rPr>
          <w:i/>
        </w:rPr>
        <w:t>Take this time to welcome everyone, introduce new students, learn names, and thank everyone for coming. Your friendliness here can create a comfort level that encourages student participation later.</w:t>
      </w:r>
    </w:p>
    <w:p w14:paraId="04EE92EF" w14:textId="77777777" w:rsidR="001A31E1" w:rsidRDefault="001A31E1">
      <w:pPr>
        <w:spacing w:before="360"/>
      </w:pPr>
      <w:r>
        <w:rPr>
          <w:b/>
          <w:sz w:val="28"/>
        </w:rPr>
        <w:t>Introduction</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3BC6C431" w14:textId="77777777">
        <w:tc>
          <w:tcPr>
            <w:tcW w:w="8640" w:type="dxa"/>
            <w:tcBorders>
              <w:top w:val="nil"/>
              <w:left w:val="nil"/>
              <w:bottom w:val="nil"/>
              <w:right w:val="nil"/>
            </w:tcBorders>
          </w:tcPr>
          <w:p w14:paraId="01D579D8" w14:textId="77777777" w:rsidR="005B045D" w:rsidRDefault="005B045D">
            <w:pPr>
              <w:jc w:val="both"/>
            </w:pPr>
          </w:p>
          <w:p w14:paraId="4F8785D5" w14:textId="79E547AB" w:rsidR="001A31E1" w:rsidRPr="00042341" w:rsidRDefault="005B045D" w:rsidP="00042341">
            <w:pPr>
              <w:rPr>
                <w:b/>
                <w:bCs/>
              </w:rPr>
            </w:pPr>
            <w:r w:rsidRPr="00042341">
              <w:rPr>
                <w:b/>
                <w:bCs/>
              </w:rPr>
              <w:t>QUESTION</w:t>
            </w:r>
          </w:p>
          <w:p w14:paraId="5AB062AF" w14:textId="6BFB5A63" w:rsidR="001A31E1" w:rsidRDefault="001A31E1" w:rsidP="00042341">
            <w:r w:rsidRPr="00042341">
              <w:t>Have you ever scared someone very badly? What happened?</w:t>
            </w:r>
          </w:p>
        </w:tc>
      </w:tr>
    </w:tbl>
    <w:p w14:paraId="59066C4C" w14:textId="77777777" w:rsidR="00042341" w:rsidRDefault="00042341" w:rsidP="00042341">
      <w:pPr>
        <w:jc w:val="both"/>
      </w:pPr>
    </w:p>
    <w:p w14:paraId="5A8DB5DC" w14:textId="289436C8" w:rsidR="001A31E1" w:rsidRDefault="001A31E1" w:rsidP="00042341">
      <w:pPr>
        <w:jc w:val="both"/>
      </w:pPr>
      <w:r>
        <w:t>Fear is something we all struggle with in life. Some forms of fear can be very mild, like fear of a bug or getting the flu. But other forms of fear can feel very intense. Throughout the Bible, we see how God wants us to respond to fear. We also see what fear can do to our relationship with Jesus if we allow it. Let’s see what we can learn from Peter’s experience when fear tried to take control.</w:t>
      </w:r>
    </w:p>
    <w:p w14:paraId="0986AC51" w14:textId="77777777" w:rsidR="001A31E1" w:rsidRDefault="001A31E1">
      <w:pPr>
        <w:spacing w:before="360"/>
      </w:pPr>
      <w:r>
        <w:rPr>
          <w:b/>
          <w:sz w:val="28"/>
        </w:rPr>
        <w:t>Opening Prayer</w:t>
      </w:r>
    </w:p>
    <w:p w14:paraId="0E8D486A" w14:textId="77777777" w:rsidR="001A31E1" w:rsidRDefault="001A31E1">
      <w:pPr>
        <w:jc w:val="both"/>
      </w:pPr>
      <w:r>
        <w:rPr>
          <w:i/>
        </w:rPr>
        <w:t>Prayer thoughts: Thank God for the opportunity to meet to discuss the Bible. Express appreciation because His Word is true and alive for us today. Ask Him to be with each group member even when fear tries to defeat them. Ask for the Holy Spirit to reveal His truth about fear to the students.</w:t>
      </w:r>
    </w:p>
    <w:p w14:paraId="5D1FCBB2" w14:textId="77777777" w:rsidR="001A31E1" w:rsidRDefault="001A31E1">
      <w:pPr>
        <w:spacing w:before="360"/>
      </w:pPr>
      <w:r>
        <w:rPr>
          <w:b/>
          <w:sz w:val="28"/>
        </w:rPr>
        <w:t>Group Activity</w:t>
      </w:r>
    </w:p>
    <w:p w14:paraId="27D6468E" w14:textId="77777777" w:rsidR="001A31E1" w:rsidRDefault="001A31E1">
      <w:pPr>
        <w:jc w:val="both"/>
      </w:pPr>
      <w:r>
        <w:rPr>
          <w:b/>
        </w:rPr>
        <w:t>Fear Factor</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6FB5861E" w14:textId="77777777">
        <w:tc>
          <w:tcPr>
            <w:tcW w:w="8640" w:type="dxa"/>
            <w:tcBorders>
              <w:top w:val="nil"/>
              <w:left w:val="nil"/>
              <w:bottom w:val="nil"/>
              <w:right w:val="nil"/>
            </w:tcBorders>
          </w:tcPr>
          <w:p w14:paraId="625D75B9" w14:textId="77777777" w:rsidR="001A31E1" w:rsidRPr="005B045D" w:rsidRDefault="001A31E1">
            <w:pPr>
              <w:rPr>
                <w:b/>
                <w:bCs/>
                <w:i/>
                <w:iCs/>
                <w:sz w:val="22"/>
                <w:szCs w:val="22"/>
              </w:rPr>
            </w:pPr>
            <w:r w:rsidRPr="005B045D">
              <w:rPr>
                <w:b/>
                <w:bCs/>
                <w:i/>
                <w:iCs/>
                <w:sz w:val="22"/>
                <w:szCs w:val="22"/>
              </w:rPr>
              <w:t>You Will Need</w:t>
            </w:r>
          </w:p>
          <w:p w14:paraId="367A26A1"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Brown paper bags, one per item from the list below</w:t>
            </w:r>
          </w:p>
          <w:p w14:paraId="0728C1F6"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Gallon-size plastic bag, one per each item that will leak</w:t>
            </w:r>
          </w:p>
          <w:p w14:paraId="41A5BB2E"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soft (for example, plush toys, cotton balls, etc.)</w:t>
            </w:r>
          </w:p>
          <w:p w14:paraId="0E0AB220"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slimy (for example, gel, slime, raw eggs, etc.)</w:t>
            </w:r>
          </w:p>
          <w:p w14:paraId="4B602401"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Something smelly (for example, sardines, vinegar, etc.)</w:t>
            </w:r>
          </w:p>
          <w:p w14:paraId="425224E9"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Paper towels or wet wipes</w:t>
            </w:r>
          </w:p>
          <w:p w14:paraId="645EE3B9"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Table</w:t>
            </w:r>
          </w:p>
          <w:p w14:paraId="27530B52" w14:textId="77777777" w:rsidR="001A31E1" w:rsidRPr="005B045D" w:rsidRDefault="001A31E1">
            <w:pPr>
              <w:rPr>
                <w:b/>
                <w:bCs/>
                <w:i/>
                <w:iCs/>
                <w:sz w:val="22"/>
                <w:szCs w:val="22"/>
              </w:rPr>
            </w:pPr>
            <w:r w:rsidRPr="005B045D">
              <w:rPr>
                <w:b/>
                <w:bCs/>
                <w:i/>
                <w:iCs/>
                <w:sz w:val="22"/>
                <w:szCs w:val="22"/>
              </w:rPr>
              <w:t>Getting Ready</w:t>
            </w:r>
          </w:p>
          <w:p w14:paraId="37E61DD5"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Put any items that may leak into a gallon-sized plastic bag.</w:t>
            </w:r>
          </w:p>
          <w:p w14:paraId="12135471"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Add one item to each of the paper bags, then fold the top to close.</w:t>
            </w:r>
          </w:p>
          <w:p w14:paraId="0A9B2149"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tab/>
              <w:t>•</w:t>
            </w:r>
            <w:r w:rsidRPr="005B045D">
              <w:rPr>
                <w:i/>
                <w:iCs/>
                <w:sz w:val="22"/>
                <w:szCs w:val="22"/>
              </w:rPr>
              <w:tab/>
              <w:t>Set up a table at the front of the meeting area.</w:t>
            </w:r>
          </w:p>
          <w:p w14:paraId="7C58A3C4" w14:textId="77777777" w:rsidR="001A31E1" w:rsidRPr="005B045D" w:rsidRDefault="001A31E1">
            <w:pPr>
              <w:tabs>
                <w:tab w:val="left" w:pos="180"/>
                <w:tab w:val="left" w:pos="540"/>
              </w:tabs>
              <w:ind w:left="540" w:hanging="540"/>
              <w:jc w:val="both"/>
              <w:rPr>
                <w:i/>
                <w:iCs/>
                <w:sz w:val="22"/>
                <w:szCs w:val="22"/>
              </w:rPr>
            </w:pPr>
            <w:r w:rsidRPr="005B045D">
              <w:rPr>
                <w:i/>
                <w:iCs/>
                <w:sz w:val="22"/>
                <w:szCs w:val="22"/>
              </w:rPr>
              <w:lastRenderedPageBreak/>
              <w:tab/>
              <w:t>•</w:t>
            </w:r>
            <w:r w:rsidRPr="005B045D">
              <w:rPr>
                <w:i/>
                <w:iCs/>
                <w:sz w:val="22"/>
                <w:szCs w:val="22"/>
              </w:rPr>
              <w:tab/>
              <w:t>Line up bags in a row from least scary to touch to most scary.</w:t>
            </w:r>
          </w:p>
          <w:p w14:paraId="6F8F8385" w14:textId="77777777" w:rsidR="001A31E1" w:rsidRDefault="001A31E1">
            <w:pPr>
              <w:tabs>
                <w:tab w:val="left" w:pos="180"/>
                <w:tab w:val="left" w:pos="540"/>
              </w:tabs>
              <w:ind w:left="540" w:hanging="540"/>
              <w:jc w:val="both"/>
            </w:pPr>
          </w:p>
        </w:tc>
      </w:tr>
    </w:tbl>
    <w:p w14:paraId="21E71008" w14:textId="77777777" w:rsidR="001A31E1" w:rsidRDefault="001A31E1" w:rsidP="005B045D">
      <w:pPr>
        <w:jc w:val="both"/>
      </w:pPr>
      <w:r>
        <w:lastRenderedPageBreak/>
        <w:t>We’re going to play a game that deals with fear. Let’s see who is fearless in our group today. You’ll prove you’re fearless by coming up and sticking your hand in these bags with unknown things inside.</w:t>
      </w:r>
    </w:p>
    <w:p w14:paraId="385EC25F" w14:textId="77777777" w:rsidR="001A31E1" w:rsidRDefault="001A31E1">
      <w:pPr>
        <w:tabs>
          <w:tab w:val="left" w:pos="720"/>
        </w:tabs>
        <w:ind w:left="720" w:hanging="360"/>
        <w:jc w:val="both"/>
      </w:pPr>
      <w:r>
        <w:t>•</w:t>
      </w:r>
      <w:r>
        <w:tab/>
      </w:r>
      <w:r>
        <w:rPr>
          <w:i/>
        </w:rPr>
        <w:t>Select students to participate. Make sure at least one volunteer will be expressive with their reactions.</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12CF3DBF" w14:textId="77777777">
        <w:tc>
          <w:tcPr>
            <w:tcW w:w="8640" w:type="dxa"/>
            <w:tcBorders>
              <w:top w:val="nil"/>
              <w:left w:val="nil"/>
              <w:bottom w:val="nil"/>
              <w:right w:val="nil"/>
            </w:tcBorders>
          </w:tcPr>
          <w:p w14:paraId="143E7CB3" w14:textId="77777777" w:rsidR="005B045D" w:rsidRDefault="005B045D">
            <w:pPr>
              <w:jc w:val="both"/>
            </w:pPr>
          </w:p>
          <w:p w14:paraId="26538A95" w14:textId="6439EB28" w:rsidR="001A31E1" w:rsidRPr="00042341" w:rsidRDefault="005B045D" w:rsidP="00042341">
            <w:pPr>
              <w:rPr>
                <w:b/>
                <w:bCs/>
              </w:rPr>
            </w:pPr>
            <w:r w:rsidRPr="00042341">
              <w:rPr>
                <w:b/>
                <w:bCs/>
              </w:rPr>
              <w:t>QUESTION</w:t>
            </w:r>
          </w:p>
          <w:p w14:paraId="68FB7BF4" w14:textId="1CFF5B90" w:rsidR="001A31E1" w:rsidRDefault="001A31E1" w:rsidP="00042341">
            <w:r w:rsidRPr="00042341">
              <w:t>How are you feeling about touching what’s in these bags right now?</w:t>
            </w:r>
          </w:p>
        </w:tc>
      </w:tr>
    </w:tbl>
    <w:p w14:paraId="474A79B6" w14:textId="77777777" w:rsidR="00042341" w:rsidRDefault="00042341" w:rsidP="00042341">
      <w:pPr>
        <w:jc w:val="both"/>
      </w:pPr>
    </w:p>
    <w:p w14:paraId="67249087" w14:textId="6675910C" w:rsidR="001A31E1" w:rsidRDefault="001A31E1" w:rsidP="00042341">
      <w:pPr>
        <w:jc w:val="both"/>
      </w:pPr>
      <w:r>
        <w:t>Let’s see how brave you are. The bags are in order from not too scary to are-you-sure-you-want-to-touch-it scary. The object of the game is to overcome your fears and guess correctly what’s in these bags. After all the fearless volunteers have had a turn to touch what’s inside, you’ll guess what’s inside each bag. Let’s play.</w:t>
      </w:r>
    </w:p>
    <w:p w14:paraId="00C97525" w14:textId="77777777" w:rsidR="001A31E1" w:rsidRDefault="001A31E1">
      <w:pPr>
        <w:tabs>
          <w:tab w:val="left" w:pos="720"/>
        </w:tabs>
        <w:ind w:left="720" w:hanging="360"/>
        <w:jc w:val="both"/>
      </w:pPr>
      <w:r>
        <w:t>•</w:t>
      </w:r>
      <w:r>
        <w:tab/>
      </w:r>
      <w:r>
        <w:rPr>
          <w:i/>
        </w:rPr>
        <w:t>Direct the volunteers to place their hand into each bag.</w:t>
      </w:r>
    </w:p>
    <w:p w14:paraId="4B9FC7B6" w14:textId="77777777" w:rsidR="001A31E1" w:rsidRDefault="001A31E1">
      <w:pPr>
        <w:tabs>
          <w:tab w:val="left" w:pos="720"/>
        </w:tabs>
        <w:ind w:left="720" w:hanging="360"/>
        <w:jc w:val="both"/>
      </w:pPr>
      <w:r>
        <w:t>•</w:t>
      </w:r>
      <w:r>
        <w:tab/>
      </w:r>
      <w:r>
        <w:rPr>
          <w:i/>
        </w:rPr>
        <w:t>After a volunteer has tried every bag, give him or her a paper towel or wet wipe.</w:t>
      </w:r>
    </w:p>
    <w:p w14:paraId="4BBD5E98" w14:textId="77777777" w:rsidR="001A31E1" w:rsidRDefault="001A31E1">
      <w:pPr>
        <w:tabs>
          <w:tab w:val="left" w:pos="720"/>
        </w:tabs>
        <w:ind w:left="720" w:hanging="360"/>
        <w:jc w:val="both"/>
      </w:pPr>
      <w:r>
        <w:t>•</w:t>
      </w:r>
      <w:r>
        <w:tab/>
      </w:r>
      <w:r>
        <w:rPr>
          <w:i/>
        </w:rPr>
        <w:t>Let them guess what’s in each bag.</w:t>
      </w:r>
    </w:p>
    <w:p w14:paraId="3AE2CB7B" w14:textId="77777777" w:rsidR="001A31E1" w:rsidRDefault="001A31E1">
      <w:pPr>
        <w:spacing w:before="180"/>
        <w:jc w:val="both"/>
      </w:pPr>
      <w:r>
        <w:t xml:space="preserve">Thanks for overcoming your fears. While there are no winners or losers in this game, </w:t>
      </w:r>
      <w:r>
        <w:rPr>
          <w:i/>
        </w:rPr>
        <w:t xml:space="preserve">(to volunteers) </w:t>
      </w:r>
      <w:r>
        <w:t>you were braver than everyone one else in the group! Thanks for showing everyone how to keep fear from preventing us from doing things in our life, even sticking our hand in a bag with something unknown inside. Thanks for volunteering.</w:t>
      </w:r>
    </w:p>
    <w:p w14:paraId="29A4F47E" w14:textId="77777777" w:rsidR="001A31E1" w:rsidRDefault="001A31E1">
      <w:pPr>
        <w:tabs>
          <w:tab w:val="left" w:pos="720"/>
        </w:tabs>
        <w:ind w:left="720" w:hanging="360"/>
        <w:jc w:val="both"/>
      </w:pPr>
      <w:r>
        <w:t>•</w:t>
      </w:r>
      <w:r>
        <w:tab/>
      </w:r>
      <w:r>
        <w:rPr>
          <w:i/>
        </w:rPr>
        <w:t>Allow the volunteers to return to their seats.</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3640AD5F" w14:textId="77777777">
        <w:tc>
          <w:tcPr>
            <w:tcW w:w="8640" w:type="dxa"/>
            <w:tcBorders>
              <w:top w:val="nil"/>
              <w:left w:val="nil"/>
              <w:bottom w:val="nil"/>
              <w:right w:val="nil"/>
            </w:tcBorders>
          </w:tcPr>
          <w:p w14:paraId="3FD2F2A8" w14:textId="77777777" w:rsidR="005B045D" w:rsidRDefault="005B045D">
            <w:pPr>
              <w:jc w:val="both"/>
            </w:pPr>
          </w:p>
          <w:p w14:paraId="38445233" w14:textId="00CE137C" w:rsidR="001A31E1" w:rsidRPr="00042341" w:rsidRDefault="005B045D" w:rsidP="00042341">
            <w:pPr>
              <w:rPr>
                <w:b/>
                <w:bCs/>
              </w:rPr>
            </w:pPr>
            <w:r w:rsidRPr="00042341">
              <w:rPr>
                <w:b/>
                <w:bCs/>
              </w:rPr>
              <w:t>QUESTION</w:t>
            </w:r>
          </w:p>
          <w:p w14:paraId="4A017DB7" w14:textId="7CCE37C3" w:rsidR="001A31E1" w:rsidRDefault="001A31E1" w:rsidP="00042341">
            <w:r w:rsidRPr="00042341">
              <w:t>Has fear ever stopped you from doing something you really wanted to do? Tell us about it.</w:t>
            </w:r>
          </w:p>
        </w:tc>
      </w:tr>
    </w:tbl>
    <w:p w14:paraId="6514FD19" w14:textId="77777777" w:rsidR="001A31E1" w:rsidRDefault="001A31E1">
      <w:pPr>
        <w:spacing w:before="360"/>
        <w:jc w:val="both"/>
      </w:pPr>
      <w:r>
        <w:t>Fear can sometimes make us feel unsure or insecure. But when Jesus comes into the picture and we partner with Him, we start to be comfortable and can push through life’s challenges that make us afraid. We’ll talk further about that today, but now let’s do something that isn’t so scary. Take a look at the video for today’s discussion.</w:t>
      </w:r>
    </w:p>
    <w:p w14:paraId="713E92ED" w14:textId="77777777" w:rsidR="001A31E1" w:rsidRDefault="001A31E1">
      <w:pPr>
        <w:spacing w:before="360"/>
      </w:pPr>
      <w:r>
        <w:rPr>
          <w:b/>
          <w:sz w:val="28"/>
        </w:rPr>
        <w:t>Watch</w:t>
      </w:r>
    </w:p>
    <w:p w14:paraId="08978F0E" w14:textId="77777777" w:rsidR="001A31E1" w:rsidRDefault="00436C4A">
      <w:pPr>
        <w:spacing w:before="360"/>
        <w:jc w:val="both"/>
      </w:pPr>
      <w:r>
        <w:rPr>
          <w:noProof/>
          <w:color w:val="0000FF"/>
        </w:rPr>
        <w:pict w14:anchorId="3C12C3E8">
          <v:shape id="_x0000_i1026" type="#_x0000_t75" alt="" style="width:176.25pt;height:99pt;mso-width-percent:0;mso-height-percent:0;mso-width-percent:0;mso-height-percent:0">
            <v:imagedata r:id="rId9" o:title=""/>
          </v:shape>
        </w:pict>
      </w:r>
    </w:p>
    <w:p w14:paraId="3957B06D" w14:textId="77777777" w:rsidR="001A31E1" w:rsidRDefault="001A31E1">
      <w:pPr>
        <w:pBdr>
          <w:bottom w:val="single" w:sz="8" w:space="0" w:color="auto"/>
        </w:pBdr>
        <w:spacing w:before="540"/>
      </w:pPr>
    </w:p>
    <w:p w14:paraId="7418231B" w14:textId="77777777" w:rsidR="001A31E1" w:rsidRDefault="001A31E1">
      <w:pPr>
        <w:spacing w:before="180"/>
      </w:pPr>
      <w:r>
        <w:rPr>
          <w:b/>
          <w:sz w:val="36"/>
        </w:rPr>
        <w:t>Consider What the Bible Says</w:t>
      </w:r>
    </w:p>
    <w:p w14:paraId="5D07B705" w14:textId="77777777" w:rsidR="001A31E1" w:rsidRDefault="001A31E1">
      <w:pPr>
        <w:spacing w:before="180"/>
        <w:jc w:val="both"/>
      </w:pPr>
      <w:r>
        <w:rPr>
          <w:i/>
        </w:rPr>
        <w:t>Ensure each student has access to a Bible, preferably the same version.</w:t>
      </w:r>
    </w:p>
    <w:p w14:paraId="0C053088" w14:textId="77777777" w:rsidR="001A31E1" w:rsidRDefault="001A31E1">
      <w:pPr>
        <w:spacing w:before="180"/>
        <w:jc w:val="both"/>
      </w:pPr>
      <w:r>
        <w:t>Today we’ll look at a story in the New Testament Book of Matthew. This story involves Jesus and His closest followers, called the disciples. Just before this story begins, Jesus had performed a miracle of feeding way over five thousand people with just five loaves of bread and two small fish. As a result, the disciples became more aware of who Jesus is and His ability to do amazing things. We’ll start reading right after everyone had finished eating, and Jesus is about to send His disciples ahead of Him. Little did the disciples know what they were about to witness on the Sea of Galilee.</w:t>
      </w:r>
    </w:p>
    <w:p w14:paraId="3E239298" w14:textId="77777777" w:rsidR="001A31E1" w:rsidRDefault="001A31E1">
      <w:pPr>
        <w:spacing w:before="360"/>
      </w:pPr>
      <w:r>
        <w:rPr>
          <w:b/>
          <w:sz w:val="28"/>
        </w:rPr>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4682B91F" w14:textId="77777777">
        <w:tc>
          <w:tcPr>
            <w:tcW w:w="8640" w:type="dxa"/>
            <w:tcBorders>
              <w:top w:val="nil"/>
              <w:left w:val="nil"/>
              <w:bottom w:val="nil"/>
              <w:right w:val="nil"/>
            </w:tcBorders>
          </w:tcPr>
          <w:p w14:paraId="3BC66E50" w14:textId="30839288" w:rsidR="001A31E1" w:rsidRDefault="00F20655">
            <w:pPr>
              <w:jc w:val="both"/>
            </w:pPr>
            <w:r w:rsidRPr="00F20655">
              <w:t>Much of Jesus’ ministry took place in the area around the Sea of Galilee. This body of water is also noted elsewhere as the Sea of Tiberias, Lake of Gennesaret, and Lake Kinnereth. Located in northern Israel, this large lake takes about two hours to sail across. Because the sea is surrounded by hills, sailors can experience sudden violent storms</w:t>
            </w:r>
            <w:r w:rsidRPr="00F20655">
              <w:rPr>
                <w:vertAlign w:val="superscript"/>
              </w:rPr>
              <w:t>1</w:t>
            </w:r>
            <w:r w:rsidRPr="00F20655">
              <w:t xml:space="preserve"> with waves up to ten feet high.</w:t>
            </w:r>
            <w:r w:rsidRPr="00F20655">
              <w:rPr>
                <w:vertAlign w:val="superscript"/>
              </w:rPr>
              <w:t>2</w:t>
            </w:r>
          </w:p>
        </w:tc>
      </w:tr>
    </w:tbl>
    <w:p w14:paraId="2004ADBC" w14:textId="77777777" w:rsidR="001A31E1" w:rsidRDefault="001A31E1">
      <w:pPr>
        <w:spacing w:before="360"/>
        <w:jc w:val="both"/>
      </w:pPr>
      <w:r>
        <w:rPr>
          <w:b/>
        </w:rPr>
        <w:t>The Disciples Don’t Recognize Jesus</w:t>
      </w:r>
    </w:p>
    <w:p w14:paraId="6E89C61B" w14:textId="18797DFC" w:rsidR="001A31E1" w:rsidRDefault="001A31E1">
      <w:pPr>
        <w:spacing w:before="180"/>
        <w:jc w:val="both"/>
      </w:pPr>
      <w:r>
        <w:t xml:space="preserve">Read </w:t>
      </w:r>
      <w:r w:rsidRPr="00042341">
        <w:t>Matthew 14:22–27</w:t>
      </w:r>
      <w:r>
        <w:t>.</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6FB19206" w14:textId="77777777">
        <w:tc>
          <w:tcPr>
            <w:tcW w:w="8640" w:type="dxa"/>
            <w:tcBorders>
              <w:top w:val="nil"/>
              <w:left w:val="nil"/>
              <w:bottom w:val="nil"/>
              <w:right w:val="nil"/>
            </w:tcBorders>
          </w:tcPr>
          <w:p w14:paraId="773EE9FD" w14:textId="77777777" w:rsidR="005B045D" w:rsidRPr="00042341" w:rsidRDefault="005B045D" w:rsidP="00042341"/>
          <w:p w14:paraId="3681FE95" w14:textId="7573D4BE" w:rsidR="001A31E1" w:rsidRPr="00042341" w:rsidRDefault="005B045D" w:rsidP="00042341">
            <w:pPr>
              <w:rPr>
                <w:b/>
                <w:bCs/>
              </w:rPr>
            </w:pPr>
            <w:r w:rsidRPr="00042341">
              <w:rPr>
                <w:b/>
                <w:bCs/>
              </w:rPr>
              <w:t>QUESTION</w:t>
            </w:r>
          </w:p>
          <w:p w14:paraId="757A4B8F" w14:textId="77B5804B" w:rsidR="001A31E1" w:rsidRPr="00042341" w:rsidRDefault="001A31E1" w:rsidP="00042341">
            <w:r w:rsidRPr="00042341">
              <w:t>What does the Bible seem to say is the reason Jesus sent the disciples ahead of Him?</w:t>
            </w:r>
          </w:p>
        </w:tc>
      </w:tr>
    </w:tbl>
    <w:p w14:paraId="0A3BF1BC"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00D6718E" w14:textId="77777777">
        <w:tc>
          <w:tcPr>
            <w:tcW w:w="8640" w:type="dxa"/>
            <w:tcBorders>
              <w:top w:val="nil"/>
              <w:left w:val="nil"/>
              <w:bottom w:val="nil"/>
              <w:right w:val="nil"/>
            </w:tcBorders>
          </w:tcPr>
          <w:p w14:paraId="38B56F05" w14:textId="0A54A702" w:rsidR="001A31E1" w:rsidRPr="00042341" w:rsidRDefault="005B045D" w:rsidP="00042341">
            <w:pPr>
              <w:rPr>
                <w:b/>
                <w:bCs/>
              </w:rPr>
            </w:pPr>
            <w:r w:rsidRPr="00042341">
              <w:rPr>
                <w:b/>
                <w:bCs/>
              </w:rPr>
              <w:t>QUESTION</w:t>
            </w:r>
          </w:p>
          <w:p w14:paraId="3F8F8B0E" w14:textId="6C97B5EA" w:rsidR="001A31E1" w:rsidRPr="00042341" w:rsidRDefault="001A31E1" w:rsidP="00042341">
            <w:r w:rsidRPr="00042341">
              <w:t>Why do you think the Bible mentions Jesus going off alone to pray?</w:t>
            </w:r>
          </w:p>
        </w:tc>
      </w:tr>
    </w:tbl>
    <w:p w14:paraId="3DCF036B"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39B97428" w14:textId="77777777">
        <w:tc>
          <w:tcPr>
            <w:tcW w:w="8640" w:type="dxa"/>
            <w:tcBorders>
              <w:top w:val="nil"/>
              <w:left w:val="nil"/>
              <w:bottom w:val="nil"/>
              <w:right w:val="nil"/>
            </w:tcBorders>
          </w:tcPr>
          <w:p w14:paraId="49C2E781" w14:textId="6B708324" w:rsidR="001A31E1" w:rsidRPr="00042341" w:rsidRDefault="005B045D" w:rsidP="00042341">
            <w:pPr>
              <w:rPr>
                <w:b/>
                <w:bCs/>
              </w:rPr>
            </w:pPr>
            <w:r w:rsidRPr="00042341">
              <w:rPr>
                <w:b/>
                <w:bCs/>
              </w:rPr>
              <w:t>QUESTION</w:t>
            </w:r>
          </w:p>
          <w:p w14:paraId="63F1438D" w14:textId="5663E07B" w:rsidR="001A31E1" w:rsidRPr="00042341" w:rsidRDefault="001A31E1" w:rsidP="00042341">
            <w:r w:rsidRPr="00042341">
              <w:t>How would you describe what the disciples were thinking or feeling in the storm?</w:t>
            </w:r>
          </w:p>
        </w:tc>
      </w:tr>
    </w:tbl>
    <w:p w14:paraId="0301FFB1" w14:textId="77777777" w:rsidR="001A31E1" w:rsidRDefault="001A31E1">
      <w:pPr>
        <w:spacing w:before="360"/>
        <w:jc w:val="both"/>
      </w:pPr>
      <w:r>
        <w:t>The disciples were having a very long night. A heavy storm hit, and they found themselves in trouble. Imagine how tired and afraid they were. Cold, wet, angry, overwhelmed, stressed, and frustrated could all describe what they were feeling. They may have been wondering why Jesus had left them alone, where He was, or even if they would ever see Him again. Then something unusual happened.</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093FEA42" w14:textId="77777777">
        <w:tc>
          <w:tcPr>
            <w:tcW w:w="8640" w:type="dxa"/>
            <w:tcBorders>
              <w:top w:val="nil"/>
              <w:left w:val="nil"/>
              <w:bottom w:val="nil"/>
              <w:right w:val="nil"/>
            </w:tcBorders>
          </w:tcPr>
          <w:p w14:paraId="54D9B2B0" w14:textId="77777777" w:rsidR="005B045D" w:rsidRPr="00042341" w:rsidRDefault="005B045D" w:rsidP="00042341"/>
          <w:p w14:paraId="7EBAE22B" w14:textId="72987F8C" w:rsidR="001A31E1" w:rsidRPr="00042341" w:rsidRDefault="005B045D" w:rsidP="00042341">
            <w:pPr>
              <w:rPr>
                <w:b/>
                <w:bCs/>
              </w:rPr>
            </w:pPr>
            <w:r w:rsidRPr="00042341">
              <w:rPr>
                <w:b/>
                <w:bCs/>
              </w:rPr>
              <w:t>QUESTION</w:t>
            </w:r>
          </w:p>
          <w:p w14:paraId="6AD1AF53" w14:textId="5F61FFF0" w:rsidR="001A31E1" w:rsidRPr="00042341" w:rsidRDefault="001A31E1" w:rsidP="00042341">
            <w:r w:rsidRPr="00042341">
              <w:t>What would go through your head if you saw someone walking on water toward you in the middle of the night?</w:t>
            </w:r>
          </w:p>
        </w:tc>
      </w:tr>
    </w:tbl>
    <w:p w14:paraId="740A970D"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71AB2A5F" w14:textId="77777777">
        <w:tc>
          <w:tcPr>
            <w:tcW w:w="8640" w:type="dxa"/>
            <w:tcBorders>
              <w:top w:val="nil"/>
              <w:left w:val="nil"/>
              <w:bottom w:val="nil"/>
              <w:right w:val="nil"/>
            </w:tcBorders>
          </w:tcPr>
          <w:p w14:paraId="5551CCF3" w14:textId="3D708F43" w:rsidR="001A31E1" w:rsidRPr="00042341" w:rsidRDefault="005B045D" w:rsidP="00042341">
            <w:pPr>
              <w:rPr>
                <w:b/>
                <w:bCs/>
              </w:rPr>
            </w:pPr>
            <w:r w:rsidRPr="00042341">
              <w:rPr>
                <w:b/>
                <w:bCs/>
              </w:rPr>
              <w:t>QUESTION</w:t>
            </w:r>
          </w:p>
          <w:p w14:paraId="635C941E" w14:textId="2234CA4B" w:rsidR="001A31E1" w:rsidRPr="00042341" w:rsidRDefault="001A31E1" w:rsidP="00042341">
            <w:r w:rsidRPr="00042341">
              <w:t>Why do you think the disciples didn’t recognize Jesus when He appeared on the water?</w:t>
            </w:r>
          </w:p>
        </w:tc>
      </w:tr>
    </w:tbl>
    <w:p w14:paraId="61E2BBD1" w14:textId="77777777" w:rsidR="00042341" w:rsidRDefault="00042341" w:rsidP="00042341">
      <w:pPr>
        <w:jc w:val="both"/>
      </w:pPr>
    </w:p>
    <w:p w14:paraId="7177EE5E" w14:textId="2A0A22B8" w:rsidR="001A31E1" w:rsidRDefault="001A31E1" w:rsidP="00042341">
      <w:pPr>
        <w:jc w:val="both"/>
      </w:pPr>
      <w:r>
        <w:t>It’s amazing how emotions can make you think all kinds of things. But this is a good reminder of how even these biblical people we read about were just normal people with normal emotions. They probably felt a lot like we would have.</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3460D699" w14:textId="77777777">
        <w:tc>
          <w:tcPr>
            <w:tcW w:w="8640" w:type="dxa"/>
            <w:tcBorders>
              <w:top w:val="nil"/>
              <w:left w:val="nil"/>
              <w:bottom w:val="nil"/>
              <w:right w:val="nil"/>
            </w:tcBorders>
          </w:tcPr>
          <w:p w14:paraId="0E3150CD" w14:textId="77777777" w:rsidR="005B045D" w:rsidRDefault="005B045D">
            <w:pPr>
              <w:jc w:val="both"/>
            </w:pPr>
          </w:p>
          <w:p w14:paraId="21007832" w14:textId="28BAC9C9" w:rsidR="001A31E1" w:rsidRPr="00042341" w:rsidRDefault="005B045D" w:rsidP="00042341">
            <w:pPr>
              <w:rPr>
                <w:b/>
                <w:bCs/>
              </w:rPr>
            </w:pPr>
            <w:r w:rsidRPr="00042341">
              <w:rPr>
                <w:b/>
                <w:bCs/>
              </w:rPr>
              <w:t>QUESTION</w:t>
            </w:r>
          </w:p>
          <w:p w14:paraId="400FACB1" w14:textId="7D24D767" w:rsidR="001A31E1" w:rsidRDefault="001A31E1" w:rsidP="00042341">
            <w:r w:rsidRPr="00042341">
              <w:t>Have you ever been in a situation where you were nervous, scared, or even terrified like they were? What happened?</w:t>
            </w:r>
          </w:p>
        </w:tc>
      </w:tr>
    </w:tbl>
    <w:p w14:paraId="0AE95D3C" w14:textId="77777777" w:rsidR="001A31E1" w:rsidRDefault="001A31E1">
      <w:pPr>
        <w:spacing w:before="360"/>
        <w:jc w:val="both"/>
      </w:pPr>
      <w:r>
        <w:t>It was dark, the disciples were afraid, and they saw what they thought was a ghost. Fear can cause us to imagine all sorts of things, and most of it usually turns out not to be true. Sometimes, the more we go down the road of fear, the more afraid we become.</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27815794" w14:textId="77777777">
        <w:tc>
          <w:tcPr>
            <w:tcW w:w="8640" w:type="dxa"/>
            <w:tcBorders>
              <w:top w:val="nil"/>
              <w:left w:val="nil"/>
              <w:bottom w:val="nil"/>
              <w:right w:val="nil"/>
            </w:tcBorders>
          </w:tcPr>
          <w:p w14:paraId="51BFD14B" w14:textId="77777777" w:rsidR="005B045D" w:rsidRDefault="005B045D">
            <w:pPr>
              <w:jc w:val="both"/>
            </w:pPr>
          </w:p>
          <w:p w14:paraId="35AA794D" w14:textId="42115271" w:rsidR="001A31E1" w:rsidRPr="00042341" w:rsidRDefault="005B045D" w:rsidP="00042341">
            <w:pPr>
              <w:rPr>
                <w:b/>
                <w:bCs/>
              </w:rPr>
            </w:pPr>
            <w:r w:rsidRPr="00042341">
              <w:rPr>
                <w:b/>
                <w:bCs/>
              </w:rPr>
              <w:t>QUESTION</w:t>
            </w:r>
          </w:p>
          <w:p w14:paraId="570CF78A" w14:textId="2D9484CE" w:rsidR="001A31E1" w:rsidRDefault="001A31E1" w:rsidP="00042341">
            <w:r w:rsidRPr="00042341">
              <w:t>How do you think the disciples felt when they realized it was Jesus?</w:t>
            </w:r>
          </w:p>
        </w:tc>
      </w:tr>
    </w:tbl>
    <w:p w14:paraId="132EB750" w14:textId="77777777" w:rsidR="001A31E1" w:rsidRDefault="001A31E1">
      <w:pPr>
        <w:spacing w:before="360"/>
        <w:jc w:val="both"/>
      </w:pPr>
      <w:r>
        <w:rPr>
          <w:b/>
        </w:rPr>
        <w:t>Peter Calls Out to Jesus</w:t>
      </w:r>
    </w:p>
    <w:p w14:paraId="023B3A3A" w14:textId="1DF775EA" w:rsidR="001A31E1" w:rsidRDefault="001A31E1">
      <w:pPr>
        <w:spacing w:before="180"/>
        <w:jc w:val="both"/>
      </w:pPr>
      <w:r>
        <w:t xml:space="preserve">Read </w:t>
      </w:r>
      <w:r w:rsidRPr="00042341">
        <w:t>Matthew 14:28–29</w:t>
      </w:r>
      <w:r>
        <w:t>.</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7DFEBCFB" w14:textId="77777777">
        <w:tc>
          <w:tcPr>
            <w:tcW w:w="8640" w:type="dxa"/>
            <w:tcBorders>
              <w:top w:val="nil"/>
              <w:left w:val="nil"/>
              <w:bottom w:val="nil"/>
              <w:right w:val="nil"/>
            </w:tcBorders>
          </w:tcPr>
          <w:p w14:paraId="60547271" w14:textId="77777777" w:rsidR="005B045D" w:rsidRDefault="005B045D">
            <w:pPr>
              <w:jc w:val="both"/>
            </w:pPr>
          </w:p>
          <w:p w14:paraId="35358575" w14:textId="6E1BCD77" w:rsidR="001A31E1" w:rsidRPr="00042341" w:rsidRDefault="005B045D" w:rsidP="00042341">
            <w:pPr>
              <w:rPr>
                <w:b/>
                <w:bCs/>
              </w:rPr>
            </w:pPr>
            <w:r w:rsidRPr="00042341">
              <w:rPr>
                <w:b/>
                <w:bCs/>
              </w:rPr>
              <w:t>QUESTION</w:t>
            </w:r>
          </w:p>
          <w:p w14:paraId="7C84640A" w14:textId="3BA63FAC" w:rsidR="001A31E1" w:rsidRDefault="001A31E1" w:rsidP="00042341">
            <w:r w:rsidRPr="00042341">
              <w:t>Do you think you would have the confidence to walk on water like Peter did if Jesus invited you to?</w:t>
            </w:r>
          </w:p>
        </w:tc>
      </w:tr>
    </w:tbl>
    <w:p w14:paraId="3E197510" w14:textId="77777777" w:rsidR="001A31E1" w:rsidRDefault="001A31E1">
      <w:pPr>
        <w:spacing w:before="360"/>
        <w:jc w:val="both"/>
      </w:pPr>
      <w:r>
        <w:t>Imagine how Peter felt when Jesus answered him and told Peter to come to Him. All the intense feelings of fear may have subsided when Jesus reassured Peter of His presence. Peter asked Jesus to call him to come and walk on the water, and Jesus called out to Peter.</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0FB8E617" w14:textId="77777777">
        <w:tc>
          <w:tcPr>
            <w:tcW w:w="8640" w:type="dxa"/>
            <w:tcBorders>
              <w:top w:val="nil"/>
              <w:left w:val="nil"/>
              <w:bottom w:val="nil"/>
              <w:right w:val="nil"/>
            </w:tcBorders>
          </w:tcPr>
          <w:p w14:paraId="46F7584F" w14:textId="77777777" w:rsidR="005B045D" w:rsidRPr="00042341" w:rsidRDefault="005B045D" w:rsidP="00042341"/>
          <w:p w14:paraId="71ACB496" w14:textId="16E1A4C7" w:rsidR="001A31E1" w:rsidRPr="00042341" w:rsidRDefault="005B045D" w:rsidP="00042341">
            <w:pPr>
              <w:rPr>
                <w:b/>
                <w:bCs/>
              </w:rPr>
            </w:pPr>
            <w:r w:rsidRPr="00042341">
              <w:rPr>
                <w:b/>
                <w:bCs/>
              </w:rPr>
              <w:t>QUESTION</w:t>
            </w:r>
          </w:p>
          <w:p w14:paraId="460382AC" w14:textId="697B1BB7" w:rsidR="001A31E1" w:rsidRPr="00042341" w:rsidRDefault="001A31E1" w:rsidP="00042341">
            <w:r w:rsidRPr="00042341">
              <w:t>Why do you think Peter wanted to step out onto the water with Jesus in the first place?</w:t>
            </w:r>
          </w:p>
        </w:tc>
      </w:tr>
    </w:tbl>
    <w:p w14:paraId="4F40C521" w14:textId="77777777" w:rsidR="00042341" w:rsidRDefault="00042341" w:rsidP="00042341">
      <w:pPr>
        <w:jc w:val="both"/>
      </w:pPr>
    </w:p>
    <w:p w14:paraId="4B432FE0" w14:textId="524C2BFF" w:rsidR="001A31E1" w:rsidRDefault="001A31E1" w:rsidP="00042341">
      <w:pPr>
        <w:jc w:val="both"/>
      </w:pPr>
      <w:r>
        <w:t>Peter could have been testing to see if He really was the Lord. He may have wanted to see what it was like to walk on water. He may have thought he had more faith than he really did. Or he might not have thought ahead much at all. If the disciples were so afraid due to the storm, what was it about Jesus showing up that gave Peter the courage to step out of the boat to walk on the water?</w:t>
      </w:r>
    </w:p>
    <w:p w14:paraId="6B90870E" w14:textId="77777777" w:rsidR="001A31E1" w:rsidRDefault="001A31E1">
      <w:pPr>
        <w:spacing w:before="180"/>
        <w:jc w:val="both"/>
      </w:pPr>
      <w:r>
        <w:t>Peter was a pretty bold and courageous disciple. He wasn’t afraid to take big steps of faith. Sometimes we criticize Peter for sinking in the water, but he was the only one bold enough to get out of the boat and take this step of faith. We see this courageous attitude in Peter’s life through other stories in the Bible as well.</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2C96C025" w14:textId="77777777">
        <w:tc>
          <w:tcPr>
            <w:tcW w:w="8640" w:type="dxa"/>
            <w:tcBorders>
              <w:top w:val="nil"/>
              <w:left w:val="nil"/>
              <w:bottom w:val="nil"/>
              <w:right w:val="nil"/>
            </w:tcBorders>
          </w:tcPr>
          <w:p w14:paraId="4FA3FAB5" w14:textId="77777777" w:rsidR="005B045D" w:rsidRDefault="005B045D">
            <w:pPr>
              <w:jc w:val="both"/>
            </w:pPr>
          </w:p>
          <w:p w14:paraId="229A0665" w14:textId="04A87B21" w:rsidR="001A31E1" w:rsidRPr="00042341" w:rsidRDefault="005B045D" w:rsidP="00042341">
            <w:pPr>
              <w:rPr>
                <w:b/>
                <w:bCs/>
              </w:rPr>
            </w:pPr>
            <w:r w:rsidRPr="00042341">
              <w:rPr>
                <w:b/>
                <w:bCs/>
              </w:rPr>
              <w:t>QUESTION</w:t>
            </w:r>
          </w:p>
          <w:p w14:paraId="731CA299" w14:textId="4E8847F3" w:rsidR="001A31E1" w:rsidRDefault="001A31E1" w:rsidP="00042341">
            <w:r w:rsidRPr="00042341">
              <w:t>Do you think of yourself as a bold person in your walk with Jesus? Why or why not?</w:t>
            </w:r>
          </w:p>
        </w:tc>
      </w:tr>
    </w:tbl>
    <w:p w14:paraId="35A27DB7" w14:textId="77777777" w:rsidR="001A31E1" w:rsidRDefault="001A31E1">
      <w:pPr>
        <w:spacing w:before="360"/>
        <w:jc w:val="both"/>
      </w:pPr>
      <w:r>
        <w:rPr>
          <w:b/>
        </w:rPr>
        <w:t>Peter Gives In to Fear</w:t>
      </w:r>
    </w:p>
    <w:p w14:paraId="35BD9FBC" w14:textId="2AE80EC1" w:rsidR="001A31E1" w:rsidRDefault="001A31E1">
      <w:pPr>
        <w:spacing w:before="180"/>
        <w:jc w:val="both"/>
      </w:pPr>
      <w:r>
        <w:t xml:space="preserve">Read </w:t>
      </w:r>
      <w:r w:rsidRPr="00042341">
        <w:t>Matthew 14:30–33</w:t>
      </w:r>
      <w:r>
        <w:t>.</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324B71E5" w14:textId="77777777">
        <w:tc>
          <w:tcPr>
            <w:tcW w:w="8640" w:type="dxa"/>
            <w:tcBorders>
              <w:top w:val="nil"/>
              <w:left w:val="nil"/>
              <w:bottom w:val="nil"/>
              <w:right w:val="nil"/>
            </w:tcBorders>
          </w:tcPr>
          <w:p w14:paraId="0D14A592" w14:textId="77777777" w:rsidR="005B045D" w:rsidRPr="00042341" w:rsidRDefault="005B045D" w:rsidP="00042341"/>
          <w:p w14:paraId="46A5C95C" w14:textId="3710A63B" w:rsidR="001A31E1" w:rsidRPr="00042341" w:rsidRDefault="005B045D" w:rsidP="00042341">
            <w:pPr>
              <w:rPr>
                <w:b/>
                <w:bCs/>
              </w:rPr>
            </w:pPr>
            <w:r w:rsidRPr="00042341">
              <w:rPr>
                <w:b/>
                <w:bCs/>
              </w:rPr>
              <w:t>QUESTION</w:t>
            </w:r>
          </w:p>
          <w:p w14:paraId="3E6E8E07" w14:textId="0260A192" w:rsidR="001A31E1" w:rsidRPr="00042341" w:rsidRDefault="001A31E1" w:rsidP="00042341">
            <w:r w:rsidRPr="00042341">
              <w:t>Why did Peter begin to sink in the water?</w:t>
            </w:r>
          </w:p>
        </w:tc>
      </w:tr>
    </w:tbl>
    <w:p w14:paraId="135D1F62"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31457CD5" w14:textId="77777777">
        <w:tc>
          <w:tcPr>
            <w:tcW w:w="8640" w:type="dxa"/>
            <w:tcBorders>
              <w:top w:val="nil"/>
              <w:left w:val="nil"/>
              <w:bottom w:val="nil"/>
              <w:right w:val="nil"/>
            </w:tcBorders>
          </w:tcPr>
          <w:p w14:paraId="7689A720" w14:textId="1FE3D49F" w:rsidR="001A31E1" w:rsidRPr="00042341" w:rsidRDefault="005B045D" w:rsidP="00042341">
            <w:pPr>
              <w:rPr>
                <w:b/>
                <w:bCs/>
              </w:rPr>
            </w:pPr>
            <w:r w:rsidRPr="00042341">
              <w:rPr>
                <w:b/>
                <w:bCs/>
              </w:rPr>
              <w:t>QUESTION</w:t>
            </w:r>
          </w:p>
          <w:p w14:paraId="5C4A810B" w14:textId="50230E4B" w:rsidR="001A31E1" w:rsidRPr="00042341" w:rsidRDefault="001A31E1" w:rsidP="00042341">
            <w:r w:rsidRPr="00042341">
              <w:t>What did Jesus immediately do when Peter began to sink?</w:t>
            </w:r>
          </w:p>
        </w:tc>
      </w:tr>
    </w:tbl>
    <w:p w14:paraId="51D2B831"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1CC5A82D" w14:textId="77777777">
        <w:tc>
          <w:tcPr>
            <w:tcW w:w="8640" w:type="dxa"/>
            <w:tcBorders>
              <w:top w:val="nil"/>
              <w:left w:val="nil"/>
              <w:bottom w:val="nil"/>
              <w:right w:val="nil"/>
            </w:tcBorders>
          </w:tcPr>
          <w:p w14:paraId="1BF10E37" w14:textId="3AD16307" w:rsidR="001A31E1" w:rsidRPr="00042341" w:rsidRDefault="005B045D" w:rsidP="00042341">
            <w:pPr>
              <w:rPr>
                <w:b/>
                <w:bCs/>
              </w:rPr>
            </w:pPr>
            <w:r w:rsidRPr="00042341">
              <w:rPr>
                <w:b/>
                <w:bCs/>
              </w:rPr>
              <w:t>QUESTION</w:t>
            </w:r>
          </w:p>
          <w:p w14:paraId="66566DF8" w14:textId="61F8B2D4" w:rsidR="001A31E1" w:rsidRPr="00042341" w:rsidRDefault="001A31E1" w:rsidP="00042341">
            <w:r w:rsidRPr="00042341">
              <w:t>Have you ever found yourself sinking in doubt about a situation in your life? Tell us about it.</w:t>
            </w:r>
          </w:p>
        </w:tc>
      </w:tr>
    </w:tbl>
    <w:p w14:paraId="65D17B18"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64EAF63B" w14:textId="77777777">
        <w:tc>
          <w:tcPr>
            <w:tcW w:w="8640" w:type="dxa"/>
            <w:tcBorders>
              <w:top w:val="nil"/>
              <w:left w:val="nil"/>
              <w:bottom w:val="nil"/>
              <w:right w:val="nil"/>
            </w:tcBorders>
          </w:tcPr>
          <w:p w14:paraId="306C4320" w14:textId="070D9E13" w:rsidR="001A31E1" w:rsidRPr="00042341" w:rsidRDefault="005B045D" w:rsidP="00042341">
            <w:pPr>
              <w:rPr>
                <w:b/>
                <w:bCs/>
              </w:rPr>
            </w:pPr>
            <w:r w:rsidRPr="00042341">
              <w:rPr>
                <w:b/>
                <w:bCs/>
              </w:rPr>
              <w:t>QUESTION</w:t>
            </w:r>
          </w:p>
          <w:p w14:paraId="7F6BC82A" w14:textId="1CF166E7" w:rsidR="001A31E1" w:rsidRPr="00042341" w:rsidRDefault="001A31E1" w:rsidP="00042341">
            <w:r w:rsidRPr="00042341">
              <w:t>At that time in your life, did your fear cause you to cry out to Jesus or try to do things on your own for a while? Explain.</w:t>
            </w:r>
          </w:p>
        </w:tc>
      </w:tr>
    </w:tbl>
    <w:p w14:paraId="6B432079" w14:textId="77777777" w:rsidR="001A31E1" w:rsidRDefault="001A31E1">
      <w:pPr>
        <w:spacing w:before="360"/>
        <w:jc w:val="both"/>
      </w:pPr>
      <w:r>
        <w:t>While Peter may have taken his eyes off Jesus, he knew who to call out to when he was in trouble. He didn’t call to his friends in the boat. He knew only the Lord had the power to help.</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2928DE60" w14:textId="77777777">
        <w:tc>
          <w:tcPr>
            <w:tcW w:w="8640" w:type="dxa"/>
            <w:tcBorders>
              <w:top w:val="nil"/>
              <w:left w:val="nil"/>
              <w:bottom w:val="nil"/>
              <w:right w:val="nil"/>
            </w:tcBorders>
          </w:tcPr>
          <w:p w14:paraId="10C14DFB" w14:textId="77777777" w:rsidR="005B045D" w:rsidRDefault="005B045D">
            <w:pPr>
              <w:jc w:val="both"/>
            </w:pPr>
          </w:p>
          <w:p w14:paraId="0941C469" w14:textId="48780133" w:rsidR="001A31E1" w:rsidRPr="00042341" w:rsidRDefault="005B045D" w:rsidP="00042341">
            <w:pPr>
              <w:rPr>
                <w:b/>
                <w:bCs/>
              </w:rPr>
            </w:pPr>
            <w:r w:rsidRPr="00042341">
              <w:rPr>
                <w:b/>
                <w:bCs/>
              </w:rPr>
              <w:t>QUESTION</w:t>
            </w:r>
          </w:p>
          <w:p w14:paraId="3CA88CA8" w14:textId="3ED2DD04" w:rsidR="001A31E1" w:rsidRDefault="001A31E1" w:rsidP="00042341">
            <w:r w:rsidRPr="00042341">
              <w:t>Do you think Jesus was disappointed Peter began to sink in the water? Why do you say this?</w:t>
            </w:r>
          </w:p>
        </w:tc>
      </w:tr>
    </w:tbl>
    <w:p w14:paraId="1D4D7F87" w14:textId="77777777" w:rsidR="001A31E1" w:rsidRDefault="001A31E1">
      <w:pPr>
        <w:spacing w:before="360"/>
        <w:jc w:val="both"/>
      </w:pPr>
      <w:r>
        <w:t>Jesus likely wasn’t upset with Peter’s lack of faith. But He challenged Peter by saying that he only had a little and asking why Peter doubted. Sometimes, in those questions and challenges, we learn where we’re at on our faith journey with Jesus. We can learn to trust by recognizing when we’ve doubted. Jesus wanted Peter to succeed, and He wants the same for us.</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222456C2" w14:textId="77777777">
        <w:tc>
          <w:tcPr>
            <w:tcW w:w="8640" w:type="dxa"/>
            <w:tcBorders>
              <w:top w:val="nil"/>
              <w:left w:val="nil"/>
              <w:bottom w:val="nil"/>
              <w:right w:val="nil"/>
            </w:tcBorders>
          </w:tcPr>
          <w:p w14:paraId="50864946" w14:textId="77777777" w:rsidR="005B045D" w:rsidRPr="00042341" w:rsidRDefault="005B045D" w:rsidP="00042341"/>
          <w:p w14:paraId="412215CA" w14:textId="3D4EBA8F" w:rsidR="001A31E1" w:rsidRPr="00042341" w:rsidRDefault="005B045D" w:rsidP="00042341">
            <w:pPr>
              <w:rPr>
                <w:b/>
                <w:bCs/>
              </w:rPr>
            </w:pPr>
            <w:r w:rsidRPr="00042341">
              <w:rPr>
                <w:b/>
                <w:bCs/>
              </w:rPr>
              <w:t>QUESTION</w:t>
            </w:r>
          </w:p>
          <w:p w14:paraId="596C1311" w14:textId="1057D2F9" w:rsidR="001A31E1" w:rsidRPr="00042341" w:rsidRDefault="001A31E1" w:rsidP="00042341">
            <w:r w:rsidRPr="00042341">
              <w:t>We talk a great deal about Jesus loving us, but do you believe Jesus has faith in you? Why or why not?</w:t>
            </w:r>
          </w:p>
        </w:tc>
      </w:tr>
    </w:tbl>
    <w:p w14:paraId="6721134F"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4231EB49" w14:textId="77777777">
        <w:tc>
          <w:tcPr>
            <w:tcW w:w="8640" w:type="dxa"/>
            <w:tcBorders>
              <w:top w:val="nil"/>
              <w:left w:val="nil"/>
              <w:bottom w:val="nil"/>
              <w:right w:val="nil"/>
            </w:tcBorders>
          </w:tcPr>
          <w:p w14:paraId="7AEEBECC" w14:textId="43470A6D" w:rsidR="001A31E1" w:rsidRPr="00042341" w:rsidRDefault="005B045D" w:rsidP="00042341">
            <w:pPr>
              <w:rPr>
                <w:b/>
                <w:bCs/>
              </w:rPr>
            </w:pPr>
            <w:r w:rsidRPr="00042341">
              <w:rPr>
                <w:b/>
                <w:bCs/>
              </w:rPr>
              <w:t>QUESTION</w:t>
            </w:r>
          </w:p>
          <w:p w14:paraId="7B212914" w14:textId="1767CA19" w:rsidR="001A31E1" w:rsidRPr="00042341" w:rsidRDefault="001A31E1" w:rsidP="00042341">
            <w:r w:rsidRPr="00042341">
              <w:t>How do you think this event may have changed the disciples’ attitude about who Jesus was?</w:t>
            </w:r>
          </w:p>
        </w:tc>
      </w:tr>
    </w:tbl>
    <w:p w14:paraId="2542EAE3" w14:textId="77777777" w:rsidR="001A31E1" w:rsidRDefault="001A31E1">
      <w:pPr>
        <w:spacing w:before="360"/>
        <w:jc w:val="both"/>
      </w:pPr>
      <w:r>
        <w:t>Earlier in the day, they had seen Him feed more than five thousand people with just a little food. Then they had watched Jesus overcome nature by walking on top of the water. The more they spent time with Jesus, the more they had the opportunity to grow in their faith and love for Him.</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4FD8ABD5" w14:textId="77777777">
        <w:tc>
          <w:tcPr>
            <w:tcW w:w="8640" w:type="dxa"/>
            <w:tcBorders>
              <w:top w:val="nil"/>
              <w:left w:val="nil"/>
              <w:bottom w:val="nil"/>
              <w:right w:val="nil"/>
            </w:tcBorders>
          </w:tcPr>
          <w:p w14:paraId="17932487" w14:textId="77777777" w:rsidR="005B045D" w:rsidRDefault="005B045D">
            <w:pPr>
              <w:jc w:val="both"/>
            </w:pPr>
          </w:p>
          <w:p w14:paraId="1339C82E" w14:textId="5DC7E8F9" w:rsidR="001A31E1" w:rsidRPr="00042341" w:rsidRDefault="005B045D" w:rsidP="00042341">
            <w:pPr>
              <w:rPr>
                <w:b/>
                <w:bCs/>
              </w:rPr>
            </w:pPr>
            <w:r w:rsidRPr="00042341">
              <w:rPr>
                <w:b/>
                <w:bCs/>
              </w:rPr>
              <w:t>QUESTION</w:t>
            </w:r>
          </w:p>
          <w:p w14:paraId="54800F52" w14:textId="59417CDD" w:rsidR="001A31E1" w:rsidRDefault="001A31E1" w:rsidP="00042341">
            <w:r w:rsidRPr="00042341">
              <w:t>Why do you think people have difficulty trusting Jesus in tough situations?</w:t>
            </w:r>
          </w:p>
        </w:tc>
      </w:tr>
    </w:tbl>
    <w:p w14:paraId="5D0DBD57" w14:textId="77777777" w:rsidR="001A31E1" w:rsidRDefault="001A31E1">
      <w:pPr>
        <w:spacing w:before="360"/>
        <w:jc w:val="both"/>
      </w:pPr>
      <w:r>
        <w:t>Like Peter, all of us need to keep our eyes on Jesus. This is true in the easy times and the difficult times. Staying focused on our relationship with Jesus helps us to trust in Him.</w:t>
      </w:r>
    </w:p>
    <w:p w14:paraId="73259E20" w14:textId="77777777" w:rsidR="001A31E1" w:rsidRDefault="001A31E1">
      <w:pPr>
        <w:pBdr>
          <w:bottom w:val="single" w:sz="8" w:space="0" w:color="auto"/>
        </w:pBdr>
        <w:spacing w:before="540"/>
      </w:pPr>
    </w:p>
    <w:p w14:paraId="05302492" w14:textId="77777777" w:rsidR="001A31E1" w:rsidRDefault="001A31E1">
      <w:pPr>
        <w:spacing w:before="180"/>
      </w:pPr>
      <w:r>
        <w:rPr>
          <w:b/>
          <w:sz w:val="36"/>
        </w:rPr>
        <w:t>Reflect</w:t>
      </w:r>
    </w:p>
    <w:p w14:paraId="22F79ABB" w14:textId="77777777" w:rsidR="001A31E1" w:rsidRDefault="001A31E1">
      <w:pPr>
        <w:spacing w:before="180"/>
        <w:jc w:val="both"/>
      </w:pPr>
      <w:r>
        <w:rPr>
          <w:b/>
        </w:rPr>
        <w:t>Don’t let fear keep you from trusting Jesus.</w:t>
      </w:r>
    </w:p>
    <w:p w14:paraId="0FF7B96D" w14:textId="77777777" w:rsidR="001A31E1" w:rsidRDefault="001A31E1">
      <w:pPr>
        <w:spacing w:before="180"/>
        <w:jc w:val="both"/>
      </w:pPr>
      <w:r>
        <w:t>Peter’s encounter with Jesus gives us hope when fear tries to take over. Peter’s journey shows us that we can trust Jesus when fear comes our way. We saw that Jesus came to the rescue of all the disciples in their time of need. We can trust that Jesus will do the same for us.</w:t>
      </w:r>
    </w:p>
    <w:p w14:paraId="2D9134A2" w14:textId="77777777" w:rsidR="001A31E1" w:rsidRDefault="001A31E1">
      <w:pPr>
        <w:spacing w:before="180"/>
        <w:jc w:val="both"/>
      </w:pPr>
      <w:r>
        <w:t>The disciples were afraid of Jesus when He first showed up, thinking He was a ghost. But then Peter recognized Jesus’ voice and had enough faith, confidence, and trust to go to Jesus. Incredibly, Peter walked on the water. We can have the same reassurance when fear is overwhelming us. Listening to Jesus’ voice in our time of fear may seem hard to do, but as we get to know and trust Him, we can run to Jesus before letting fear take over.</w:t>
      </w:r>
    </w:p>
    <w:p w14:paraId="369D00DF" w14:textId="77777777" w:rsidR="001A31E1" w:rsidRDefault="001A31E1">
      <w:pPr>
        <w:spacing w:before="360"/>
      </w:pPr>
      <w:r>
        <w:rPr>
          <w:b/>
          <w:sz w:val="28"/>
        </w:rPr>
        <w:t>Listen to God</w:t>
      </w:r>
    </w:p>
    <w:p w14:paraId="40373292" w14:textId="77777777" w:rsidR="001A31E1" w:rsidRDefault="001A31E1">
      <w:pPr>
        <w:jc w:val="both"/>
      </w:pPr>
      <w:r>
        <w:t>Let’s take time to consider how our life demonstrates a real trust in the Bible. These questions are meant to serve as a conversation between you and God. Sharing your responses with the group is completely voluntary.</w:t>
      </w:r>
    </w:p>
    <w:p w14:paraId="209BD06D" w14:textId="77777777" w:rsidR="001A31E1" w:rsidRDefault="001A31E1">
      <w:pPr>
        <w:tabs>
          <w:tab w:val="left" w:pos="720"/>
        </w:tabs>
        <w:ind w:left="720" w:hanging="360"/>
        <w:jc w:val="both"/>
      </w:pPr>
      <w:r>
        <w:t>•</w:t>
      </w:r>
      <w:r>
        <w:tab/>
      </w:r>
      <w:r>
        <w:rPr>
          <w:i/>
        </w:rPr>
        <w:t>Pause for a few moments of silent reflection before asking students if they want to share.</w:t>
      </w:r>
    </w:p>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0BCB05A8" w14:textId="77777777">
        <w:tc>
          <w:tcPr>
            <w:tcW w:w="8640" w:type="dxa"/>
            <w:tcBorders>
              <w:top w:val="nil"/>
              <w:left w:val="nil"/>
              <w:bottom w:val="nil"/>
              <w:right w:val="nil"/>
            </w:tcBorders>
          </w:tcPr>
          <w:p w14:paraId="3E88316D" w14:textId="77777777" w:rsidR="005B045D" w:rsidRPr="00042341" w:rsidRDefault="005B045D" w:rsidP="00042341"/>
          <w:p w14:paraId="1497A0B8" w14:textId="7E5A0005" w:rsidR="001A31E1" w:rsidRPr="00042341" w:rsidRDefault="005B045D" w:rsidP="00042341">
            <w:pPr>
              <w:rPr>
                <w:b/>
                <w:bCs/>
              </w:rPr>
            </w:pPr>
            <w:r w:rsidRPr="00042341">
              <w:rPr>
                <w:b/>
                <w:bCs/>
              </w:rPr>
              <w:t>QUESTION</w:t>
            </w:r>
          </w:p>
          <w:p w14:paraId="7119F4A3" w14:textId="5DBFB574" w:rsidR="001A31E1" w:rsidRPr="00042341" w:rsidRDefault="001A31E1" w:rsidP="00042341">
            <w:r w:rsidRPr="00042341">
              <w:t>What’s typically your first response when you’re afraid?</w:t>
            </w:r>
          </w:p>
        </w:tc>
      </w:tr>
    </w:tbl>
    <w:p w14:paraId="06A4BC00"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116D2F70" w14:textId="77777777">
        <w:tc>
          <w:tcPr>
            <w:tcW w:w="8640" w:type="dxa"/>
            <w:tcBorders>
              <w:top w:val="nil"/>
              <w:left w:val="nil"/>
              <w:bottom w:val="nil"/>
              <w:right w:val="nil"/>
            </w:tcBorders>
          </w:tcPr>
          <w:p w14:paraId="78CD07CA" w14:textId="221E6EF6" w:rsidR="001A31E1" w:rsidRPr="00042341" w:rsidRDefault="005B045D" w:rsidP="00042341">
            <w:pPr>
              <w:rPr>
                <w:b/>
                <w:bCs/>
              </w:rPr>
            </w:pPr>
            <w:r w:rsidRPr="00042341">
              <w:rPr>
                <w:b/>
                <w:bCs/>
              </w:rPr>
              <w:t>QUESTION</w:t>
            </w:r>
          </w:p>
          <w:p w14:paraId="55F41F9A" w14:textId="04938AE5" w:rsidR="001A31E1" w:rsidRPr="00042341" w:rsidRDefault="001A31E1" w:rsidP="00042341">
            <w:r w:rsidRPr="00042341">
              <w:t>Does today’s story change anything about how you will respond to fear in the future? What makes you say this?</w:t>
            </w:r>
          </w:p>
        </w:tc>
      </w:tr>
    </w:tbl>
    <w:p w14:paraId="24C1A305" w14:textId="77777777" w:rsidR="001A31E1" w:rsidRPr="00042341" w:rsidRDefault="001A31E1" w:rsidP="00042341"/>
    <w:tbl>
      <w:tblPr>
        <w:tblW w:w="0" w:type="auto"/>
        <w:tblLayout w:type="fixed"/>
        <w:tblCellMar>
          <w:left w:w="0" w:type="dxa"/>
          <w:right w:w="0" w:type="dxa"/>
        </w:tblCellMar>
        <w:tblLook w:val="0000" w:firstRow="0" w:lastRow="0" w:firstColumn="0" w:lastColumn="0" w:noHBand="0" w:noVBand="0"/>
      </w:tblPr>
      <w:tblGrid>
        <w:gridCol w:w="8640"/>
      </w:tblGrid>
      <w:tr w:rsidR="001A31E1" w:rsidRPr="00042341" w14:paraId="49B306C5" w14:textId="77777777">
        <w:tc>
          <w:tcPr>
            <w:tcW w:w="8640" w:type="dxa"/>
            <w:tcBorders>
              <w:top w:val="nil"/>
              <w:left w:val="nil"/>
              <w:bottom w:val="nil"/>
              <w:right w:val="nil"/>
            </w:tcBorders>
          </w:tcPr>
          <w:p w14:paraId="3397CDA9" w14:textId="6E393A90" w:rsidR="001A31E1" w:rsidRPr="00042341" w:rsidRDefault="005B045D" w:rsidP="00042341">
            <w:pPr>
              <w:rPr>
                <w:b/>
                <w:bCs/>
              </w:rPr>
            </w:pPr>
            <w:r w:rsidRPr="00042341">
              <w:rPr>
                <w:b/>
                <w:bCs/>
              </w:rPr>
              <w:t>QUESTION</w:t>
            </w:r>
          </w:p>
          <w:p w14:paraId="276ADD28" w14:textId="248888C5" w:rsidR="001A31E1" w:rsidRPr="00042341" w:rsidRDefault="001A31E1" w:rsidP="00042341">
            <w:r w:rsidRPr="00042341">
              <w:t>Do you think going through terrifying life challenges can build our trust in Jesus? How so?</w:t>
            </w:r>
          </w:p>
        </w:tc>
      </w:tr>
    </w:tbl>
    <w:p w14:paraId="48590C47" w14:textId="77777777" w:rsidR="001A31E1" w:rsidRDefault="001A31E1">
      <w:pPr>
        <w:spacing w:before="360"/>
        <w:jc w:val="both"/>
      </w:pPr>
      <w:r>
        <w:t>We all deal with fear. Each time we see Jesus calm the storms in our life, our faith has a chance to grow as we learn to trust Him more.</w:t>
      </w:r>
    </w:p>
    <w:p w14:paraId="1B38E2A0" w14:textId="77777777" w:rsidR="001A31E1" w:rsidRDefault="001A31E1">
      <w:pPr>
        <w:pBdr>
          <w:bottom w:val="single" w:sz="8" w:space="0" w:color="auto"/>
        </w:pBdr>
        <w:spacing w:before="540"/>
      </w:pPr>
    </w:p>
    <w:p w14:paraId="705ADE00" w14:textId="77777777" w:rsidR="001A31E1" w:rsidRDefault="001A31E1">
      <w:pPr>
        <w:spacing w:before="180"/>
      </w:pPr>
      <w:r>
        <w:rPr>
          <w:b/>
          <w:sz w:val="36"/>
        </w:rPr>
        <w:t>Activate</w:t>
      </w:r>
    </w:p>
    <w:p w14:paraId="6903A9F2" w14:textId="77777777" w:rsidR="001A31E1" w:rsidRDefault="001A31E1">
      <w:pPr>
        <w:spacing w:before="180"/>
        <w:jc w:val="both"/>
      </w:pPr>
      <w:r>
        <w:t>Let’s take Peter’s experience with fear and faith and apply it to our life this week. When Peter focused on Jesus, he walked on water. But when he focused on his fear of what was happening around him, he started to sink. Let’s go around the group and share some things around us that distract us from Jesus or add to our fears.</w:t>
      </w:r>
    </w:p>
    <w:p w14:paraId="4C9BA42C" w14:textId="77777777" w:rsidR="001A31E1" w:rsidRDefault="001A31E1">
      <w:pPr>
        <w:tabs>
          <w:tab w:val="left" w:pos="720"/>
        </w:tabs>
        <w:ind w:left="720" w:hanging="360"/>
        <w:jc w:val="both"/>
      </w:pPr>
      <w:r>
        <w:t>•</w:t>
      </w:r>
      <w:r>
        <w:tab/>
      </w:r>
      <w:r>
        <w:rPr>
          <w:i/>
        </w:rPr>
        <w:t>Share your response to this challenge.</w:t>
      </w:r>
    </w:p>
    <w:p w14:paraId="09F5FE1C" w14:textId="77777777" w:rsidR="001A31E1" w:rsidRDefault="001A31E1">
      <w:pPr>
        <w:tabs>
          <w:tab w:val="left" w:pos="720"/>
        </w:tabs>
        <w:ind w:left="720" w:hanging="360"/>
        <w:jc w:val="both"/>
      </w:pPr>
      <w:r>
        <w:t>•</w:t>
      </w:r>
      <w:r>
        <w:tab/>
      </w:r>
      <w:r>
        <w:rPr>
          <w:i/>
        </w:rPr>
        <w:t>Give each student time to share with the group.</w:t>
      </w:r>
    </w:p>
    <w:p w14:paraId="3D222EA5" w14:textId="77777777" w:rsidR="001A31E1" w:rsidRDefault="001A31E1">
      <w:pPr>
        <w:spacing w:before="180"/>
        <w:jc w:val="both"/>
      </w:pPr>
      <w:r>
        <w:t>Now let’s share how we can focus on Jesus when our fear tries to take over.</w:t>
      </w:r>
    </w:p>
    <w:p w14:paraId="63644BCD" w14:textId="77777777" w:rsidR="001A31E1" w:rsidRDefault="001A31E1">
      <w:pPr>
        <w:tabs>
          <w:tab w:val="left" w:pos="720"/>
        </w:tabs>
        <w:ind w:left="720" w:hanging="360"/>
        <w:jc w:val="both"/>
      </w:pPr>
      <w:r>
        <w:t>•</w:t>
      </w:r>
      <w:r>
        <w:tab/>
      </w:r>
      <w:r>
        <w:rPr>
          <w:i/>
        </w:rPr>
        <w:t>Share your response to this challenge.</w:t>
      </w:r>
    </w:p>
    <w:p w14:paraId="19BCEBD7" w14:textId="77777777" w:rsidR="001A31E1" w:rsidRDefault="001A31E1">
      <w:pPr>
        <w:tabs>
          <w:tab w:val="left" w:pos="720"/>
        </w:tabs>
        <w:ind w:left="720" w:hanging="360"/>
        <w:jc w:val="both"/>
      </w:pPr>
      <w:r>
        <w:t>•</w:t>
      </w:r>
      <w:r>
        <w:tab/>
      </w:r>
      <w:r>
        <w:rPr>
          <w:i/>
        </w:rPr>
        <w:t>Give each student time to share with the group.</w:t>
      </w:r>
    </w:p>
    <w:p w14:paraId="7FB04DF3" w14:textId="77777777" w:rsidR="001A31E1" w:rsidRDefault="001A31E1">
      <w:pPr>
        <w:pBdr>
          <w:bottom w:val="single" w:sz="8" w:space="0" w:color="auto"/>
        </w:pBdr>
        <w:spacing w:before="540"/>
      </w:pPr>
    </w:p>
    <w:p w14:paraId="29AB61FC" w14:textId="77777777" w:rsidR="001A31E1" w:rsidRDefault="001A31E1">
      <w:pPr>
        <w:spacing w:before="180"/>
      </w:pPr>
      <w:r>
        <w:rPr>
          <w:b/>
          <w:sz w:val="36"/>
        </w:rPr>
        <w:t>Conclusion</w:t>
      </w:r>
    </w:p>
    <w:p w14:paraId="2EDABA05" w14:textId="77777777" w:rsidR="001A31E1" w:rsidRDefault="001A31E1">
      <w:pPr>
        <w:spacing w:before="180"/>
        <w:jc w:val="both"/>
      </w:pPr>
      <w:r>
        <w:t>We saw a glimpse of Peter’s growing relationship with Jesus during this story. Peter was known for being bold. But in this story, we see that even people who seem the most courageous can also struggle with fear. Jesus reached out to Peter in his fear. Jesus will be there for us during our fears, too. He wants to remind us that our focus needs to be on Him. We can trust that He will help us through our fear.</w:t>
      </w:r>
    </w:p>
    <w:tbl>
      <w:tblPr>
        <w:tblW w:w="0" w:type="auto"/>
        <w:tblLayout w:type="fixed"/>
        <w:tblCellMar>
          <w:left w:w="0" w:type="dxa"/>
          <w:right w:w="0" w:type="dxa"/>
        </w:tblCellMar>
        <w:tblLook w:val="0000" w:firstRow="0" w:lastRow="0" w:firstColumn="0" w:lastColumn="0" w:noHBand="0" w:noVBand="0"/>
      </w:tblPr>
      <w:tblGrid>
        <w:gridCol w:w="8640"/>
      </w:tblGrid>
      <w:tr w:rsidR="001A31E1" w14:paraId="1D54D5C0" w14:textId="77777777">
        <w:tc>
          <w:tcPr>
            <w:tcW w:w="8640" w:type="dxa"/>
            <w:tcBorders>
              <w:top w:val="nil"/>
              <w:left w:val="nil"/>
              <w:bottom w:val="nil"/>
              <w:right w:val="nil"/>
            </w:tcBorders>
          </w:tcPr>
          <w:p w14:paraId="181F1182" w14:textId="77777777" w:rsidR="001A31E1" w:rsidRPr="005B045D" w:rsidRDefault="001A31E1">
            <w:pPr>
              <w:spacing w:before="360"/>
              <w:rPr>
                <w:b/>
                <w:bCs/>
                <w:sz w:val="28"/>
                <w:szCs w:val="28"/>
              </w:rPr>
            </w:pPr>
            <w:r w:rsidRPr="005B045D">
              <w:rPr>
                <w:b/>
                <w:bCs/>
                <w:sz w:val="28"/>
                <w:szCs w:val="28"/>
              </w:rPr>
              <w:t>Salvation Opportunity</w:t>
            </w:r>
          </w:p>
          <w:p w14:paraId="7AEF6AD6" w14:textId="77777777" w:rsidR="001A31E1" w:rsidRPr="005B045D" w:rsidRDefault="001A31E1">
            <w:pPr>
              <w:jc w:val="both"/>
              <w:rPr>
                <w:i/>
                <w:iCs/>
              </w:rPr>
            </w:pPr>
            <w:r w:rsidRPr="005B045D">
              <w:rPr>
                <w:i/>
                <w:iCs/>
              </w:rPr>
              <w:t>Include this if you think there may be some in the group who do not have a personal relationship with Jesus.</w:t>
            </w:r>
          </w:p>
          <w:p w14:paraId="4DE27FF0" w14:textId="77777777" w:rsidR="001A31E1" w:rsidRPr="005B045D" w:rsidRDefault="001A31E1">
            <w:pPr>
              <w:spacing w:before="180"/>
              <w:jc w:val="both"/>
            </w:pPr>
            <w:r w:rsidRPr="005B045D">
              <w:t>Having a relationship with Jesus starts with knowing that God sent Jesus to save us. Just as Jesus came to the rescue of the disciples in that storm and to help Peter when he was sinking, Jesus can save you and me from our sins. He values having a relationship with us.</w:t>
            </w:r>
          </w:p>
          <w:p w14:paraId="0552FF1F" w14:textId="77777777" w:rsidR="001A31E1" w:rsidRPr="005B045D" w:rsidRDefault="001A31E1">
            <w:pPr>
              <w:spacing w:before="180"/>
              <w:jc w:val="both"/>
            </w:pPr>
            <w:r w:rsidRPr="005B045D">
              <w:rPr>
                <w:b/>
                <w:bCs/>
              </w:rPr>
              <w:t>Is anyone here that we can pray for who doesn’t have a relationship with Jesus or wants to renew their relationship with Him?</w:t>
            </w:r>
          </w:p>
          <w:p w14:paraId="370D8930" w14:textId="7CF00F75" w:rsidR="001A31E1" w:rsidRPr="005B045D" w:rsidRDefault="001A31E1">
            <w:pPr>
              <w:spacing w:before="180"/>
              <w:jc w:val="both"/>
              <w:rPr>
                <w:i/>
                <w:iCs/>
              </w:rPr>
            </w:pPr>
            <w:r w:rsidRPr="005B045D">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5A98DC06" w14:textId="77777777" w:rsidR="001A31E1" w:rsidRDefault="001A31E1">
      <w:pPr>
        <w:spacing w:before="360"/>
      </w:pPr>
      <w:r>
        <w:rPr>
          <w:b/>
          <w:sz w:val="28"/>
        </w:rPr>
        <w:t>Prayer</w:t>
      </w:r>
    </w:p>
    <w:p w14:paraId="353DB1A4" w14:textId="77777777" w:rsidR="001A31E1" w:rsidRDefault="001A31E1">
      <w:pPr>
        <w:jc w:val="both"/>
      </w:pPr>
      <w:r>
        <w:t>Jesus, thank You for always coming to our rescue when we need You most. Sometimes fear can creep in. When it does, remind us that we can trust You. I also pray for those who are living in fear right now. Reach out to them with Your love and power. Help them see You in the midst of their storms. In Jesus’ name, we pray. Amen.</w:t>
      </w:r>
    </w:p>
    <w:p w14:paraId="1AD4A3CB" w14:textId="77777777" w:rsidR="001A31E1" w:rsidRDefault="001A31E1">
      <w:pPr>
        <w:spacing w:before="360"/>
      </w:pPr>
      <w:r>
        <w:rPr>
          <w:b/>
          <w:sz w:val="28"/>
        </w:rPr>
        <w:t>Dismissal</w:t>
      </w:r>
    </w:p>
    <w:p w14:paraId="6A9C5399" w14:textId="1D17E583" w:rsidR="001A31E1" w:rsidRDefault="001A31E1">
      <w:pPr>
        <w:jc w:val="both"/>
      </w:pPr>
      <w:r>
        <w:t>There are devotions to continue to help you hear Jesus’ voice and overcome your fears. Don’t forget to open the Bible Engagement Project app this week to do them. Let’s put into action what we learned and continue to build on our relationship with Jesus.</w:t>
      </w:r>
    </w:p>
    <w:p w14:paraId="1B0BF728" w14:textId="77777777" w:rsidR="00F20655" w:rsidRPr="00F20655" w:rsidRDefault="00F20655" w:rsidP="00F20655">
      <w:pPr>
        <w:pStyle w:val="Normal1"/>
        <w:pBdr>
          <w:bottom w:val="single" w:sz="12" w:space="0" w:color="000000"/>
        </w:pBdr>
        <w:jc w:val="left"/>
        <w:outlineLvl w:val="0"/>
        <w:rPr>
          <w:rFonts w:asciiTheme="minorHAnsi" w:eastAsia="Cambria" w:hAnsiTheme="minorHAnsi" w:cstheme="minorHAnsi"/>
          <w:sz w:val="20"/>
          <w:szCs w:val="20"/>
          <w:u w:color="FF0000"/>
        </w:rPr>
      </w:pPr>
      <w:bookmarkStart w:id="0" w:name="_Hlk66276677"/>
    </w:p>
    <w:p w14:paraId="35158BBB" w14:textId="77777777" w:rsidR="00F20655" w:rsidRPr="00F20655" w:rsidRDefault="00F20655" w:rsidP="00F20655">
      <w:pPr>
        <w:pStyle w:val="Normal1"/>
        <w:jc w:val="left"/>
        <w:outlineLvl w:val="0"/>
        <w:rPr>
          <w:rFonts w:asciiTheme="minorHAnsi" w:eastAsia="Cambria" w:hAnsiTheme="minorHAnsi" w:cstheme="minorHAnsi"/>
          <w:sz w:val="20"/>
          <w:szCs w:val="20"/>
        </w:rPr>
      </w:pPr>
      <w:r w:rsidRPr="00F20655">
        <w:rPr>
          <w:rFonts w:asciiTheme="minorHAnsi" w:hAnsiTheme="minorHAnsi" w:cstheme="minorHAnsi"/>
          <w:sz w:val="20"/>
          <w:szCs w:val="20"/>
        </w:rPr>
        <w:t>Endnotes</w:t>
      </w:r>
      <w:bookmarkEnd w:id="0"/>
    </w:p>
    <w:p w14:paraId="169E4261" w14:textId="1807143B" w:rsidR="00F20655" w:rsidRPr="00F20655" w:rsidRDefault="00F20655" w:rsidP="00F20655">
      <w:pPr>
        <w:rPr>
          <w:rFonts w:cstheme="minorHAnsi"/>
          <w:sz w:val="20"/>
          <w:szCs w:val="20"/>
        </w:rPr>
      </w:pPr>
      <w:r w:rsidRPr="00F20655">
        <w:rPr>
          <w:rStyle w:val="EndnoteReference"/>
          <w:rFonts w:cstheme="minorHAnsi"/>
          <w:sz w:val="20"/>
          <w:szCs w:val="20"/>
        </w:rPr>
        <w:footnoteRef/>
      </w:r>
      <w:r w:rsidRPr="00F20655">
        <w:rPr>
          <w:rFonts w:cstheme="minorHAnsi"/>
          <w:sz w:val="20"/>
          <w:szCs w:val="20"/>
        </w:rPr>
        <w:t xml:space="preserve"> Charles McCracken, “The Sea of Galilee, Part Two,” </w:t>
      </w:r>
      <w:r w:rsidRPr="00F20655">
        <w:rPr>
          <w:rFonts w:cstheme="minorHAnsi"/>
          <w:i/>
          <w:iCs/>
          <w:sz w:val="20"/>
          <w:szCs w:val="20"/>
        </w:rPr>
        <w:t>Israel My Glory</w:t>
      </w:r>
      <w:r w:rsidRPr="00F20655">
        <w:rPr>
          <w:rFonts w:cstheme="minorHAnsi"/>
          <w:sz w:val="20"/>
          <w:szCs w:val="20"/>
        </w:rPr>
        <w:t xml:space="preserve">, May/June 2014, accessed April 28, 2022, </w:t>
      </w:r>
      <w:r w:rsidRPr="000444F7">
        <w:rPr>
          <w:rFonts w:cstheme="minorHAnsi"/>
          <w:sz w:val="20"/>
          <w:szCs w:val="20"/>
        </w:rPr>
        <w:t>https://israelmyglory.org/article/the-sea-of-galilee-part-two/</w:t>
      </w:r>
      <w:r w:rsidRPr="00F20655">
        <w:rPr>
          <w:rFonts w:cstheme="minorHAnsi"/>
          <w:sz w:val="20"/>
          <w:szCs w:val="20"/>
        </w:rPr>
        <w:t xml:space="preserve">,. </w:t>
      </w:r>
    </w:p>
    <w:p w14:paraId="5065349E" w14:textId="77777777" w:rsidR="00F20655" w:rsidRPr="00F20655" w:rsidRDefault="00F20655" w:rsidP="00F20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0"/>
          <w:szCs w:val="20"/>
          <w:shd w:val="clear" w:color="auto" w:fill="00FFFF"/>
        </w:rPr>
      </w:pPr>
    </w:p>
    <w:p w14:paraId="55A05FC6" w14:textId="0B048E24" w:rsidR="00F20655" w:rsidRPr="00F20655" w:rsidRDefault="00F20655" w:rsidP="00F20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0"/>
          <w:szCs w:val="20"/>
        </w:rPr>
      </w:pPr>
      <w:r w:rsidRPr="00F20655">
        <w:rPr>
          <w:rFonts w:cstheme="minorHAnsi"/>
          <w:sz w:val="20"/>
          <w:szCs w:val="20"/>
          <w:vertAlign w:val="superscript"/>
        </w:rPr>
        <w:t>2</w:t>
      </w:r>
      <w:r w:rsidRPr="00F20655">
        <w:rPr>
          <w:rFonts w:cstheme="minorHAnsi"/>
          <w:sz w:val="20"/>
          <w:szCs w:val="20"/>
          <w:vertAlign w:val="subscript"/>
        </w:rPr>
        <w:t xml:space="preserve">  </w:t>
      </w:r>
      <w:r w:rsidRPr="00F20655">
        <w:rPr>
          <w:rFonts w:cstheme="minorHAnsi"/>
          <w:sz w:val="20"/>
          <w:szCs w:val="20"/>
        </w:rPr>
        <w:t xml:space="preserve">Lorence G. Collins, “Calming of the wind and waves by Jesus or the calming of frantic disciples by Jesus?,” August 15, 2014, accessed April 28, 2022, </w:t>
      </w:r>
      <w:r w:rsidRPr="00F20655">
        <w:rPr>
          <w:color w:val="0000FF"/>
          <w:sz w:val="20"/>
          <w:szCs w:val="20"/>
          <w:u w:val="single"/>
          <w:lang w:val="es-ES"/>
        </w:rPr>
        <w:t>http://www.csun.edu/~vcgeo005/Calming.pdf</w:t>
      </w:r>
      <w:r w:rsidRPr="00F20655">
        <w:rPr>
          <w:rFonts w:cstheme="minorHAnsi"/>
          <w:sz w:val="20"/>
          <w:szCs w:val="20"/>
        </w:rPr>
        <w:t>.</w:t>
      </w:r>
    </w:p>
    <w:p w14:paraId="38CC920E" w14:textId="77777777" w:rsidR="00F20655" w:rsidRDefault="00F20655">
      <w:pPr>
        <w:jc w:val="both"/>
      </w:pPr>
    </w:p>
    <w:sectPr w:rsidR="00F20655" w:rsidSect="005B045D">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6780" w14:textId="77777777" w:rsidR="005D7FEB" w:rsidRDefault="005D7FEB">
      <w:r>
        <w:separator/>
      </w:r>
    </w:p>
  </w:endnote>
  <w:endnote w:type="continuationSeparator" w:id="0">
    <w:p w14:paraId="02E9C999" w14:textId="77777777" w:rsidR="005D7FEB" w:rsidRDefault="005D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43F0" w14:textId="77777777" w:rsidR="005B045D" w:rsidRPr="00247412" w:rsidRDefault="005B045D" w:rsidP="005B045D">
    <w:pPr>
      <w:rPr>
        <w:sz w:val="16"/>
        <w:szCs w:val="16"/>
      </w:rPr>
    </w:pPr>
    <w:r w:rsidRPr="00247412">
      <w:rPr>
        <w:sz w:val="16"/>
        <w:szCs w:val="16"/>
      </w:rPr>
      <w:t>© 2022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0F162F99" w14:textId="77777777" w:rsidR="005B045D" w:rsidRPr="00247412" w:rsidRDefault="005B045D" w:rsidP="005B045D">
    <w:pPr>
      <w:rPr>
        <w:sz w:val="16"/>
        <w:szCs w:val="16"/>
      </w:rPr>
    </w:pPr>
  </w:p>
  <w:p w14:paraId="359016FE" w14:textId="68C12F79" w:rsidR="005B045D" w:rsidRPr="005B045D" w:rsidRDefault="005B045D" w:rsidP="005B045D">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756DE" w14:textId="77777777" w:rsidR="005D7FEB" w:rsidRDefault="005D7FEB">
      <w:r>
        <w:separator/>
      </w:r>
    </w:p>
  </w:footnote>
  <w:footnote w:type="continuationSeparator" w:id="0">
    <w:p w14:paraId="45AF7FCF" w14:textId="77777777" w:rsidR="005D7FEB" w:rsidRDefault="005D7F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E1"/>
    <w:rsid w:val="00042341"/>
    <w:rsid w:val="000444F7"/>
    <w:rsid w:val="000A6B6A"/>
    <w:rsid w:val="000B5C6F"/>
    <w:rsid w:val="001012AA"/>
    <w:rsid w:val="001A31E1"/>
    <w:rsid w:val="00436C4A"/>
    <w:rsid w:val="005B045D"/>
    <w:rsid w:val="005D7FEB"/>
    <w:rsid w:val="005F2E54"/>
    <w:rsid w:val="00676313"/>
    <w:rsid w:val="006C5ECE"/>
    <w:rsid w:val="006D2EB1"/>
    <w:rsid w:val="007D594E"/>
    <w:rsid w:val="00932A04"/>
    <w:rsid w:val="00A3421C"/>
    <w:rsid w:val="00DF5CA2"/>
    <w:rsid w:val="00F20655"/>
    <w:rsid w:val="00F7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CCB34E7"/>
  <w14:defaultImageDpi w14:val="32767"/>
  <w15:chartTrackingRefBased/>
  <w15:docId w15:val="{36B390FA-CB34-D247-9717-ABC0C1084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45D"/>
    <w:pPr>
      <w:tabs>
        <w:tab w:val="center" w:pos="4680"/>
        <w:tab w:val="right" w:pos="9360"/>
      </w:tabs>
    </w:pPr>
  </w:style>
  <w:style w:type="character" w:customStyle="1" w:styleId="HeaderChar">
    <w:name w:val="Header Char"/>
    <w:basedOn w:val="DefaultParagraphFont"/>
    <w:link w:val="Header"/>
    <w:uiPriority w:val="99"/>
    <w:rsid w:val="005B045D"/>
  </w:style>
  <w:style w:type="paragraph" w:styleId="Footer">
    <w:name w:val="footer"/>
    <w:basedOn w:val="Normal"/>
    <w:link w:val="FooterChar"/>
    <w:uiPriority w:val="99"/>
    <w:unhideWhenUsed/>
    <w:rsid w:val="005B045D"/>
    <w:pPr>
      <w:tabs>
        <w:tab w:val="center" w:pos="4680"/>
        <w:tab w:val="right" w:pos="9360"/>
      </w:tabs>
    </w:pPr>
  </w:style>
  <w:style w:type="character" w:customStyle="1" w:styleId="FooterChar">
    <w:name w:val="Footer Char"/>
    <w:basedOn w:val="DefaultParagraphFont"/>
    <w:link w:val="Footer"/>
    <w:uiPriority w:val="99"/>
    <w:rsid w:val="005B045D"/>
  </w:style>
  <w:style w:type="paragraph" w:customStyle="1" w:styleId="Normal1">
    <w:name w:val="Normal1"/>
    <w:rsid w:val="00F20655"/>
    <w:pPr>
      <w:jc w:val="center"/>
    </w:pPr>
    <w:rPr>
      <w:rFonts w:ascii="Calibri" w:eastAsia="Calibri" w:hAnsi="Calibri" w:cs="Calibri"/>
    </w:rPr>
  </w:style>
  <w:style w:type="character" w:styleId="Hyperlink">
    <w:name w:val="Hyperlink"/>
    <w:basedOn w:val="DefaultParagraphFont"/>
    <w:uiPriority w:val="99"/>
    <w:semiHidden/>
    <w:unhideWhenUsed/>
    <w:rsid w:val="00F20655"/>
    <w:rPr>
      <w:color w:val="0000FF"/>
      <w:u w:val="single"/>
    </w:rPr>
  </w:style>
  <w:style w:type="character" w:styleId="EndnoteReference">
    <w:name w:val="endnote reference"/>
    <w:basedOn w:val="DefaultParagraphFont"/>
    <w:uiPriority w:val="99"/>
    <w:semiHidden/>
    <w:unhideWhenUsed/>
    <w:rsid w:val="00F20655"/>
    <w:rPr>
      <w:vertAlign w:val="superscript"/>
    </w:rPr>
  </w:style>
  <w:style w:type="character" w:customStyle="1" w:styleId="apple-converted-space">
    <w:name w:val="apple-converted-space"/>
    <w:basedOn w:val="DefaultParagraphFont"/>
    <w:rsid w:val="00932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BibleEngagementProject.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2365</Words>
  <Characters>13482</Characters>
  <Application>Microsoft Office Word</Application>
  <DocSecurity>0</DocSecurity>
  <Lines>112</Lines>
  <Paragraphs>31</Paragraphs>
  <ScaleCrop>false</ScaleCrop>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2026-10-01T15:29:00Z</dcterms:created>
  <dcterms:modified xsi:type="dcterms:W3CDTF">2026-10-01T15:29:00Z</dcterms:modified>
</cp:coreProperties>
</file>